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94" w:type="dxa"/>
        <w:tblInd w:w="5920" w:type="dxa"/>
        <w:tblLayout w:type="fixed"/>
        <w:tblLook w:val="01E0" w:firstRow="1" w:lastRow="1" w:firstColumn="1" w:lastColumn="1" w:noHBand="0" w:noVBand="0"/>
      </w:tblPr>
      <w:tblGrid>
        <w:gridCol w:w="2268"/>
        <w:gridCol w:w="2126"/>
      </w:tblGrid>
      <w:tr w:rsidR="00A01DEB" w:rsidRPr="002C3282" w:rsidTr="008D0B88">
        <w:tc>
          <w:tcPr>
            <w:tcW w:w="4394" w:type="dxa"/>
            <w:gridSpan w:val="2"/>
          </w:tcPr>
          <w:p w:rsidR="00A01DEB" w:rsidRPr="002C3282" w:rsidRDefault="00A01DEB" w:rsidP="00C67378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2C3282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A01DEB" w:rsidRPr="002C3282" w:rsidTr="008D0B88">
        <w:tc>
          <w:tcPr>
            <w:tcW w:w="4394" w:type="dxa"/>
            <w:gridSpan w:val="2"/>
          </w:tcPr>
          <w:p w:rsidR="002C3282" w:rsidRPr="002C3282" w:rsidRDefault="00A01DEB" w:rsidP="00C67378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2C3282">
              <w:rPr>
                <w:rFonts w:cs="Times New Roman"/>
                <w:sz w:val="26"/>
                <w:szCs w:val="26"/>
              </w:rPr>
              <w:t xml:space="preserve">Руководитель Управления Федеральной налоговой службы </w:t>
            </w:r>
          </w:p>
          <w:p w:rsidR="00A01DEB" w:rsidRPr="002C3282" w:rsidRDefault="00A01DEB" w:rsidP="00C67378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2C3282">
              <w:rPr>
                <w:rFonts w:cs="Times New Roman"/>
                <w:sz w:val="26"/>
                <w:szCs w:val="26"/>
              </w:rPr>
              <w:t>по Ульяновской области</w:t>
            </w:r>
          </w:p>
        </w:tc>
      </w:tr>
      <w:tr w:rsidR="009129AC" w:rsidRPr="002C3282" w:rsidTr="008D0B88">
        <w:trPr>
          <w:trHeight w:val="228"/>
        </w:trPr>
        <w:tc>
          <w:tcPr>
            <w:tcW w:w="2268" w:type="dxa"/>
            <w:tcBorders>
              <w:bottom w:val="single" w:sz="4" w:space="0" w:color="auto"/>
            </w:tcBorders>
          </w:tcPr>
          <w:p w:rsidR="009129AC" w:rsidRDefault="009129AC" w:rsidP="00C67378">
            <w:pPr>
              <w:tabs>
                <w:tab w:val="right" w:pos="1927"/>
              </w:tabs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  <w:p w:rsidR="00C67378" w:rsidRPr="002C3282" w:rsidRDefault="00C67378" w:rsidP="00C67378">
            <w:pPr>
              <w:tabs>
                <w:tab w:val="right" w:pos="1927"/>
              </w:tabs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:rsidR="009129AC" w:rsidRPr="002C3282" w:rsidRDefault="008D0B88" w:rsidP="00C67378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2C3282">
              <w:rPr>
                <w:rFonts w:cs="Times New Roman"/>
                <w:sz w:val="26"/>
                <w:szCs w:val="26"/>
              </w:rPr>
              <w:t>Г.Х. Апсалямов</w:t>
            </w:r>
          </w:p>
        </w:tc>
      </w:tr>
      <w:tr w:rsidR="009129AC" w:rsidRPr="002C3282" w:rsidTr="008D0B88">
        <w:trPr>
          <w:trHeight w:val="193"/>
        </w:trPr>
        <w:tc>
          <w:tcPr>
            <w:tcW w:w="2268" w:type="dxa"/>
            <w:tcBorders>
              <w:top w:val="single" w:sz="4" w:space="0" w:color="auto"/>
            </w:tcBorders>
          </w:tcPr>
          <w:p w:rsidR="009129AC" w:rsidRPr="002C3282" w:rsidRDefault="009129AC" w:rsidP="00C67378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:rsidR="009129AC" w:rsidRPr="002C3282" w:rsidRDefault="009129AC" w:rsidP="00C67378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2C3282" w:rsidTr="008D0B88">
        <w:trPr>
          <w:trHeight w:val="453"/>
        </w:trPr>
        <w:tc>
          <w:tcPr>
            <w:tcW w:w="4394" w:type="dxa"/>
            <w:gridSpan w:val="2"/>
          </w:tcPr>
          <w:p w:rsidR="009129AC" w:rsidRPr="002C3282" w:rsidRDefault="009129AC" w:rsidP="00C67378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2C3282">
              <w:rPr>
                <w:rFonts w:cs="Times New Roman"/>
                <w:sz w:val="26"/>
                <w:szCs w:val="26"/>
              </w:rPr>
              <w:t>«_____» ________________ 20</w:t>
            </w:r>
            <w:r w:rsidR="00663951" w:rsidRPr="002C3282">
              <w:rPr>
                <w:rFonts w:cs="Times New Roman"/>
                <w:sz w:val="26"/>
                <w:szCs w:val="26"/>
              </w:rPr>
              <w:t>2</w:t>
            </w:r>
            <w:r w:rsidR="00FD3A1F">
              <w:rPr>
                <w:rFonts w:cs="Times New Roman"/>
                <w:sz w:val="26"/>
                <w:szCs w:val="26"/>
              </w:rPr>
              <w:t>4</w:t>
            </w:r>
            <w:r w:rsidRPr="002C3282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2C3282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DB72F1" w:rsidRPr="002C3282" w:rsidRDefault="00DB72F1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01DEB" w:rsidRPr="002C3282" w:rsidRDefault="00A01DEB" w:rsidP="00A01DEB">
      <w:pPr>
        <w:ind w:firstLine="0"/>
        <w:jc w:val="center"/>
        <w:rPr>
          <w:rFonts w:cs="Times New Roman"/>
          <w:b/>
          <w:sz w:val="26"/>
          <w:szCs w:val="26"/>
        </w:rPr>
      </w:pPr>
      <w:r w:rsidRPr="002C3282">
        <w:rPr>
          <w:rFonts w:cs="Times New Roman"/>
          <w:b/>
          <w:sz w:val="26"/>
          <w:szCs w:val="26"/>
        </w:rPr>
        <w:t>Должностной регламент</w:t>
      </w:r>
    </w:p>
    <w:p w:rsidR="00DB4C03" w:rsidRPr="007231E4" w:rsidRDefault="00A01DEB" w:rsidP="007231E4">
      <w:pPr>
        <w:ind w:firstLine="0"/>
        <w:jc w:val="center"/>
        <w:rPr>
          <w:rFonts w:cs="Times New Roman"/>
          <w:b/>
          <w:sz w:val="26"/>
          <w:szCs w:val="26"/>
        </w:rPr>
      </w:pPr>
      <w:r w:rsidRPr="007231E4">
        <w:rPr>
          <w:rFonts w:cs="Times New Roman"/>
          <w:b/>
          <w:sz w:val="26"/>
          <w:szCs w:val="26"/>
        </w:rPr>
        <w:t>старшего государственного налогового инспектора</w:t>
      </w:r>
    </w:p>
    <w:p w:rsidR="00DB4C03" w:rsidRPr="007231E4" w:rsidRDefault="00DB4C03" w:rsidP="007231E4">
      <w:pPr>
        <w:ind w:firstLine="0"/>
        <w:jc w:val="center"/>
        <w:rPr>
          <w:rFonts w:cs="Times New Roman"/>
          <w:b/>
          <w:sz w:val="26"/>
          <w:szCs w:val="26"/>
        </w:rPr>
      </w:pPr>
      <w:r w:rsidRPr="007231E4">
        <w:rPr>
          <w:rFonts w:cs="Times New Roman"/>
          <w:b/>
          <w:sz w:val="26"/>
          <w:szCs w:val="26"/>
        </w:rPr>
        <w:t>отдела процессного взыскания задолженности</w:t>
      </w:r>
    </w:p>
    <w:p w:rsidR="00A01DEB" w:rsidRPr="007231E4" w:rsidRDefault="00DB4C03" w:rsidP="007231E4">
      <w:pPr>
        <w:ind w:firstLine="0"/>
        <w:jc w:val="center"/>
        <w:rPr>
          <w:rFonts w:cs="Times New Roman"/>
          <w:b/>
          <w:sz w:val="26"/>
          <w:szCs w:val="26"/>
        </w:rPr>
      </w:pPr>
      <w:r w:rsidRPr="007231E4"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  <w:r w:rsidR="00A01DEB" w:rsidRPr="007231E4">
        <w:rPr>
          <w:rFonts w:cs="Times New Roman"/>
          <w:b/>
          <w:sz w:val="26"/>
          <w:szCs w:val="26"/>
        </w:rPr>
        <w:t xml:space="preserve"> </w:t>
      </w:r>
    </w:p>
    <w:p w:rsidR="009129AC" w:rsidRPr="007231E4" w:rsidRDefault="009129AC" w:rsidP="007231E4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4B0A42" w:rsidRPr="007231E4" w:rsidRDefault="004B0A42" w:rsidP="007231E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231E4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4B0A42" w:rsidRPr="007231E4" w:rsidRDefault="004B0A42" w:rsidP="007231E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B0A42" w:rsidRPr="007231E4" w:rsidRDefault="004B0A42" w:rsidP="007231E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31E4">
        <w:rPr>
          <w:rFonts w:ascii="Times New Roman" w:hAnsi="Times New Roman" w:cs="Times New Roman"/>
          <w:sz w:val="26"/>
          <w:szCs w:val="26"/>
        </w:rPr>
        <w:t xml:space="preserve">1.1. Должность федеральной государственной гражданской службы (далее – гражданская служба) </w:t>
      </w:r>
      <w:r w:rsidR="008977AB" w:rsidRPr="007231E4">
        <w:rPr>
          <w:rFonts w:ascii="Times New Roman" w:hAnsi="Times New Roman" w:cs="Times New Roman"/>
          <w:sz w:val="26"/>
          <w:szCs w:val="26"/>
        </w:rPr>
        <w:t>старшего</w:t>
      </w:r>
      <w:r w:rsidR="00A14637" w:rsidRPr="007231E4">
        <w:rPr>
          <w:rFonts w:ascii="Times New Roman" w:hAnsi="Times New Roman" w:cs="Times New Roman"/>
          <w:sz w:val="26"/>
          <w:szCs w:val="26"/>
        </w:rPr>
        <w:t xml:space="preserve"> </w:t>
      </w:r>
      <w:r w:rsidRPr="007231E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отдела </w:t>
      </w:r>
      <w:r w:rsidR="00A01DEB" w:rsidRPr="007231E4">
        <w:rPr>
          <w:rFonts w:ascii="Times New Roman" w:hAnsi="Times New Roman" w:cs="Times New Roman"/>
          <w:sz w:val="26"/>
          <w:szCs w:val="26"/>
        </w:rPr>
        <w:t>процессного взыскания задолженности Управления Федеральной налоговой службы по Ульяновской области</w:t>
      </w:r>
      <w:r w:rsidRPr="007231E4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8977AB" w:rsidRPr="007231E4">
        <w:rPr>
          <w:rFonts w:ascii="Times New Roman" w:hAnsi="Times New Roman" w:cs="Times New Roman"/>
          <w:sz w:val="26"/>
          <w:szCs w:val="26"/>
        </w:rPr>
        <w:t>старший</w:t>
      </w:r>
      <w:r w:rsidR="00A14637" w:rsidRPr="007231E4">
        <w:rPr>
          <w:rFonts w:ascii="Times New Roman" w:hAnsi="Times New Roman" w:cs="Times New Roman"/>
          <w:sz w:val="26"/>
          <w:szCs w:val="26"/>
        </w:rPr>
        <w:t xml:space="preserve"> </w:t>
      </w:r>
      <w:r w:rsidRPr="007231E4">
        <w:rPr>
          <w:rFonts w:ascii="Times New Roman" w:hAnsi="Times New Roman" w:cs="Times New Roman"/>
          <w:sz w:val="26"/>
          <w:szCs w:val="26"/>
        </w:rPr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4B0A42" w:rsidRPr="007231E4" w:rsidRDefault="004B0A42" w:rsidP="00080AD2">
      <w:pPr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</w:t>
      </w:r>
      <w:r w:rsidR="00AC32E2" w:rsidRPr="007231E4">
        <w:rPr>
          <w:rFonts w:cs="Times New Roman"/>
          <w:sz w:val="26"/>
          <w:szCs w:val="26"/>
        </w:rPr>
        <w:t>дарственной гражданской службы»</w:t>
      </w:r>
      <w:r w:rsidRPr="007231E4">
        <w:rPr>
          <w:rFonts w:cs="Times New Roman"/>
          <w:sz w:val="26"/>
          <w:szCs w:val="26"/>
        </w:rPr>
        <w:t xml:space="preserve"> - </w:t>
      </w:r>
      <w:r w:rsidR="00D60944">
        <w:rPr>
          <w:rFonts w:cs="Times New Roman"/>
          <w:sz w:val="26"/>
          <w:szCs w:val="26"/>
        </w:rPr>
        <w:t>11-3-4-070</w:t>
      </w:r>
      <w:r w:rsidRPr="007231E4">
        <w:rPr>
          <w:rFonts w:cs="Times New Roman"/>
          <w:bCs/>
          <w:sz w:val="26"/>
          <w:szCs w:val="26"/>
        </w:rPr>
        <w:t>.</w:t>
      </w:r>
    </w:p>
    <w:p w:rsidR="004B0A42" w:rsidRPr="007231E4" w:rsidRDefault="004B0A42" w:rsidP="007231E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31E4">
        <w:rPr>
          <w:rFonts w:ascii="Times New Roman" w:hAnsi="Times New Roman" w:cs="Times New Roman"/>
          <w:sz w:val="26"/>
          <w:szCs w:val="26"/>
        </w:rPr>
        <w:t xml:space="preserve">1.2. Область профессиональной служебной деятельности </w:t>
      </w:r>
      <w:r w:rsidR="008977AB" w:rsidRPr="007231E4">
        <w:rPr>
          <w:rFonts w:ascii="Times New Roman" w:hAnsi="Times New Roman" w:cs="Times New Roman"/>
          <w:sz w:val="26"/>
          <w:szCs w:val="26"/>
        </w:rPr>
        <w:t>старшего</w:t>
      </w:r>
      <w:r w:rsidR="00A14637" w:rsidRPr="007231E4">
        <w:rPr>
          <w:rFonts w:ascii="Times New Roman" w:hAnsi="Times New Roman" w:cs="Times New Roman"/>
          <w:sz w:val="26"/>
          <w:szCs w:val="26"/>
        </w:rPr>
        <w:t xml:space="preserve"> </w:t>
      </w:r>
      <w:r w:rsidRPr="007231E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инспектора: регулирование финансовой деятельности и финансовых рынков.</w:t>
      </w:r>
    </w:p>
    <w:p w:rsidR="004B0A42" w:rsidRPr="007231E4" w:rsidRDefault="004B0A42" w:rsidP="007231E4">
      <w:pPr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1.3. Вид профессиональной служебной деятельности</w:t>
      </w:r>
      <w:r w:rsidR="00A14637" w:rsidRPr="007231E4">
        <w:rPr>
          <w:rFonts w:cs="Times New Roman"/>
          <w:sz w:val="26"/>
          <w:szCs w:val="26"/>
        </w:rPr>
        <w:t xml:space="preserve"> </w:t>
      </w:r>
      <w:r w:rsidR="008977AB" w:rsidRPr="007231E4">
        <w:rPr>
          <w:rFonts w:cs="Times New Roman"/>
          <w:sz w:val="26"/>
          <w:szCs w:val="26"/>
        </w:rPr>
        <w:t>старшего</w:t>
      </w:r>
      <w:r w:rsidRPr="007231E4">
        <w:rPr>
          <w:rFonts w:cs="Times New Roman"/>
          <w:sz w:val="26"/>
          <w:szCs w:val="26"/>
        </w:rPr>
        <w:t xml:space="preserve"> государственного налогового инспектора: регулирование в сфере урегулирование задолженности. </w:t>
      </w:r>
    </w:p>
    <w:p w:rsidR="004B0A42" w:rsidRPr="007231E4" w:rsidRDefault="004B0A42" w:rsidP="007231E4">
      <w:pPr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1.4. Назначение на должность и освобождение от должности</w:t>
      </w:r>
      <w:r w:rsidR="00A14637" w:rsidRPr="007231E4">
        <w:rPr>
          <w:rFonts w:cs="Times New Roman"/>
          <w:sz w:val="26"/>
          <w:szCs w:val="26"/>
        </w:rPr>
        <w:t xml:space="preserve"> </w:t>
      </w:r>
      <w:r w:rsidR="008977AB" w:rsidRPr="007231E4">
        <w:rPr>
          <w:rFonts w:cs="Times New Roman"/>
          <w:sz w:val="26"/>
          <w:szCs w:val="26"/>
        </w:rPr>
        <w:t>старшего</w:t>
      </w:r>
      <w:r w:rsidRPr="007231E4">
        <w:rPr>
          <w:rFonts w:cs="Times New Roman"/>
          <w:sz w:val="26"/>
          <w:szCs w:val="26"/>
        </w:rPr>
        <w:t xml:space="preserve"> государственного налогового инспектора осуществляются руководителем </w:t>
      </w:r>
      <w:r w:rsidR="00A01DEB" w:rsidRPr="007231E4">
        <w:rPr>
          <w:rFonts w:cs="Times New Roman"/>
          <w:sz w:val="26"/>
          <w:szCs w:val="26"/>
        </w:rPr>
        <w:t>Управления Федеральной налоговой службы по Ульяновской области</w:t>
      </w:r>
      <w:r w:rsidRPr="007231E4">
        <w:rPr>
          <w:rFonts w:cs="Times New Roman"/>
          <w:sz w:val="26"/>
          <w:szCs w:val="26"/>
        </w:rPr>
        <w:t xml:space="preserve"> (далее – </w:t>
      </w:r>
      <w:r w:rsidR="00A01DEB" w:rsidRPr="007231E4">
        <w:rPr>
          <w:rFonts w:cs="Times New Roman"/>
          <w:sz w:val="26"/>
          <w:szCs w:val="26"/>
        </w:rPr>
        <w:t>Управление</w:t>
      </w:r>
      <w:r w:rsidRPr="007231E4">
        <w:rPr>
          <w:rFonts w:cs="Times New Roman"/>
          <w:sz w:val="26"/>
          <w:szCs w:val="26"/>
        </w:rPr>
        <w:t>).</w:t>
      </w:r>
    </w:p>
    <w:p w:rsidR="004B0A42" w:rsidRPr="007231E4" w:rsidRDefault="004B0A42" w:rsidP="007231E4">
      <w:pPr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1.5. </w:t>
      </w:r>
      <w:r w:rsidR="008977AB" w:rsidRPr="007231E4">
        <w:rPr>
          <w:rFonts w:cs="Times New Roman"/>
          <w:sz w:val="26"/>
          <w:szCs w:val="26"/>
        </w:rPr>
        <w:t>Старший</w:t>
      </w:r>
      <w:r w:rsidR="00A14637" w:rsidRPr="007231E4">
        <w:rPr>
          <w:rFonts w:cs="Times New Roman"/>
          <w:sz w:val="26"/>
          <w:szCs w:val="26"/>
        </w:rPr>
        <w:t xml:space="preserve"> г</w:t>
      </w:r>
      <w:r w:rsidRPr="007231E4">
        <w:rPr>
          <w:rFonts w:cs="Times New Roman"/>
          <w:sz w:val="26"/>
          <w:szCs w:val="26"/>
        </w:rPr>
        <w:t>осударственный налоговый инспектор отдела непосредственно подчиняется начальнику отдела либо лицу, исполняющему его обязанности.</w:t>
      </w:r>
    </w:p>
    <w:p w:rsidR="004B0A42" w:rsidRDefault="004B0A42" w:rsidP="007231E4">
      <w:pPr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1.6. В период временного отсутствия</w:t>
      </w:r>
      <w:r w:rsidR="00A14637" w:rsidRPr="007231E4">
        <w:rPr>
          <w:rFonts w:cs="Times New Roman"/>
          <w:sz w:val="26"/>
          <w:szCs w:val="26"/>
        </w:rPr>
        <w:t xml:space="preserve"> </w:t>
      </w:r>
      <w:r w:rsidR="008977AB" w:rsidRPr="007231E4">
        <w:rPr>
          <w:rFonts w:cs="Times New Roman"/>
          <w:sz w:val="26"/>
          <w:szCs w:val="26"/>
        </w:rPr>
        <w:t>старшего</w:t>
      </w:r>
      <w:r w:rsidRPr="007231E4">
        <w:rPr>
          <w:rFonts w:cs="Times New Roman"/>
          <w:sz w:val="26"/>
          <w:szCs w:val="26"/>
        </w:rPr>
        <w:t xml:space="preserve"> государственного налогового инспектора исполнение его должностных обязанностей возлагается на другого гражданского служащего, </w:t>
      </w:r>
      <w:r w:rsidR="00A01DEB" w:rsidRPr="007231E4">
        <w:rPr>
          <w:rFonts w:cs="Times New Roman"/>
          <w:sz w:val="26"/>
          <w:szCs w:val="26"/>
        </w:rPr>
        <w:t xml:space="preserve">замещающего должность старшего </w:t>
      </w:r>
      <w:r w:rsidR="00080AD2" w:rsidRPr="007231E4">
        <w:rPr>
          <w:rFonts w:cs="Times New Roman"/>
          <w:sz w:val="26"/>
          <w:szCs w:val="26"/>
        </w:rPr>
        <w:t>государственного налогового инспектора</w:t>
      </w:r>
      <w:r w:rsidR="00080AD2" w:rsidRPr="007231E4">
        <w:rPr>
          <w:rFonts w:cs="Times New Roman"/>
          <w:sz w:val="26"/>
          <w:szCs w:val="26"/>
        </w:rPr>
        <w:t xml:space="preserve"> </w:t>
      </w:r>
      <w:r w:rsidR="00A01DEB" w:rsidRPr="007231E4">
        <w:rPr>
          <w:rFonts w:cs="Times New Roman"/>
          <w:sz w:val="26"/>
          <w:szCs w:val="26"/>
        </w:rPr>
        <w:t>или главного государственного налогового инспектора</w:t>
      </w:r>
      <w:r w:rsidRPr="007231E4">
        <w:rPr>
          <w:rFonts w:cs="Times New Roman"/>
          <w:sz w:val="26"/>
          <w:szCs w:val="26"/>
        </w:rPr>
        <w:t>.</w:t>
      </w:r>
    </w:p>
    <w:p w:rsidR="00080AD2" w:rsidRPr="0011738C" w:rsidRDefault="00080AD2" w:rsidP="00080AD2">
      <w:pPr>
        <w:rPr>
          <w:rFonts w:cs="Times New Roman"/>
          <w:sz w:val="26"/>
          <w:szCs w:val="26"/>
        </w:rPr>
      </w:pPr>
      <w:r w:rsidRPr="0011738C"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11738C"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C23BA4">
        <w:rPr>
          <w:rFonts w:cs="Times New Roman"/>
          <w:sz w:val="26"/>
          <w:szCs w:val="26"/>
        </w:rPr>
        <w:t xml:space="preserve">, </w:t>
      </w:r>
      <w:r w:rsidR="00C23BA4" w:rsidRPr="007231E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C23BA4">
        <w:rPr>
          <w:rFonts w:cs="Times New Roman"/>
          <w:sz w:val="26"/>
          <w:szCs w:val="26"/>
        </w:rPr>
        <w:t>.</w:t>
      </w:r>
    </w:p>
    <w:p w:rsidR="00080AD2" w:rsidRPr="007231E4" w:rsidRDefault="00080AD2" w:rsidP="007231E4">
      <w:pPr>
        <w:rPr>
          <w:rFonts w:cs="Times New Roman"/>
          <w:sz w:val="26"/>
          <w:szCs w:val="26"/>
        </w:rPr>
      </w:pPr>
    </w:p>
    <w:p w:rsidR="003D5D26" w:rsidRDefault="003D5D26" w:rsidP="007231E4">
      <w:pPr>
        <w:rPr>
          <w:rFonts w:cs="Times New Roman"/>
          <w:b/>
          <w:sz w:val="26"/>
          <w:szCs w:val="26"/>
        </w:rPr>
      </w:pPr>
    </w:p>
    <w:p w:rsidR="00C23BA4" w:rsidRPr="007231E4" w:rsidRDefault="00C23BA4" w:rsidP="007231E4">
      <w:pPr>
        <w:rPr>
          <w:rFonts w:cs="Times New Roman"/>
          <w:b/>
          <w:sz w:val="26"/>
          <w:szCs w:val="26"/>
        </w:rPr>
      </w:pPr>
    </w:p>
    <w:p w:rsidR="004B0A42" w:rsidRPr="007231E4" w:rsidRDefault="004B0A42" w:rsidP="007231E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231E4">
        <w:rPr>
          <w:rFonts w:ascii="Times New Roman" w:hAnsi="Times New Roman" w:cs="Times New Roman"/>
          <w:b/>
          <w:sz w:val="26"/>
          <w:szCs w:val="26"/>
        </w:rPr>
        <w:lastRenderedPageBreak/>
        <w:t>II. Квалификационные требования</w:t>
      </w:r>
      <w:r w:rsidRPr="007231E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4B0A42" w:rsidRPr="007231E4" w:rsidRDefault="004B0A42" w:rsidP="007231E4">
      <w:pPr>
        <w:widowControl w:val="0"/>
        <w:rPr>
          <w:rFonts w:cs="Times New Roman"/>
          <w:sz w:val="26"/>
          <w:szCs w:val="26"/>
        </w:rPr>
      </w:pPr>
    </w:p>
    <w:p w:rsidR="004B0A42" w:rsidRPr="007231E4" w:rsidRDefault="004B0A42" w:rsidP="007231E4">
      <w:pPr>
        <w:widowControl w:val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 xml:space="preserve">2. Для замещения должности </w:t>
      </w:r>
      <w:r w:rsidR="008977AB" w:rsidRPr="007231E4">
        <w:rPr>
          <w:rFonts w:cs="Times New Roman"/>
          <w:sz w:val="26"/>
          <w:szCs w:val="26"/>
        </w:rPr>
        <w:t>старшего</w:t>
      </w:r>
      <w:r w:rsidR="00A14637" w:rsidRPr="007231E4">
        <w:rPr>
          <w:rFonts w:cs="Times New Roman"/>
          <w:sz w:val="26"/>
          <w:szCs w:val="26"/>
        </w:rPr>
        <w:t xml:space="preserve"> </w:t>
      </w:r>
      <w:r w:rsidRPr="007231E4">
        <w:rPr>
          <w:rFonts w:cs="Times New Roman"/>
          <w:sz w:val="26"/>
          <w:szCs w:val="26"/>
        </w:rPr>
        <w:t>государственного налогового инспектора устанавливаются следующие квалификационные требования.</w:t>
      </w:r>
    </w:p>
    <w:p w:rsidR="004B0A42" w:rsidRPr="007231E4" w:rsidRDefault="004B0A42" w:rsidP="007231E4">
      <w:pPr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2.1. Наличие высшего образования.</w:t>
      </w:r>
    </w:p>
    <w:p w:rsidR="004B0A42" w:rsidRPr="007231E4" w:rsidRDefault="004B0A42" w:rsidP="007231E4">
      <w:pPr>
        <w:widowControl w:val="0"/>
        <w:rPr>
          <w:rFonts w:cs="Times New Roman"/>
          <w:spacing w:val="-2"/>
          <w:sz w:val="26"/>
          <w:szCs w:val="26"/>
        </w:rPr>
      </w:pPr>
      <w:r w:rsidRPr="007231E4">
        <w:rPr>
          <w:rFonts w:cs="Times New Roman"/>
          <w:spacing w:val="-2"/>
          <w:sz w:val="26"/>
          <w:szCs w:val="26"/>
        </w:rPr>
        <w:t>2.2. </w:t>
      </w:r>
      <w:proofErr w:type="gramStart"/>
      <w:r w:rsidRPr="007231E4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7231E4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7231E4">
          <w:rPr>
            <w:rFonts w:cs="Times New Roman"/>
            <w:sz w:val="26"/>
            <w:szCs w:val="26"/>
          </w:rPr>
          <w:t>Конституции</w:t>
        </w:r>
      </w:hyperlink>
      <w:r w:rsidRPr="007231E4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7231E4">
          <w:rPr>
            <w:rFonts w:cs="Times New Roman"/>
            <w:sz w:val="26"/>
            <w:szCs w:val="26"/>
          </w:rPr>
          <w:t>закона</w:t>
        </w:r>
      </w:hyperlink>
      <w:r w:rsidRPr="007231E4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Pr="007231E4">
          <w:rPr>
            <w:rFonts w:cs="Times New Roman"/>
            <w:sz w:val="26"/>
            <w:szCs w:val="26"/>
          </w:rPr>
          <w:t>закона</w:t>
        </w:r>
      </w:hyperlink>
      <w:r w:rsidRPr="007231E4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7231E4">
          <w:rPr>
            <w:rFonts w:cs="Times New Roman"/>
            <w:sz w:val="26"/>
            <w:szCs w:val="26"/>
          </w:rPr>
          <w:t>закона</w:t>
        </w:r>
      </w:hyperlink>
      <w:r w:rsidRPr="007231E4">
        <w:rPr>
          <w:rFonts w:cs="Times New Roman"/>
          <w:sz w:val="26"/>
          <w:szCs w:val="26"/>
        </w:rPr>
        <w:t xml:space="preserve"> от 25 </w:t>
      </w:r>
      <w:r w:rsidR="00D60944">
        <w:rPr>
          <w:rFonts w:cs="Times New Roman"/>
          <w:sz w:val="26"/>
          <w:szCs w:val="26"/>
        </w:rPr>
        <w:t xml:space="preserve">декабря 2008 г. № 273-ФЗ </w:t>
      </w:r>
      <w:r w:rsidRPr="007231E4">
        <w:rPr>
          <w:rFonts w:cs="Times New Roman"/>
          <w:sz w:val="26"/>
          <w:szCs w:val="26"/>
        </w:rPr>
        <w:t>«О противодействии коррупции»;</w:t>
      </w:r>
      <w:proofErr w:type="gramEnd"/>
      <w:r w:rsidRPr="007231E4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Pr="007231E4">
        <w:rPr>
          <w:rFonts w:cs="Times New Roman"/>
          <w:spacing w:val="-2"/>
          <w:sz w:val="26"/>
          <w:szCs w:val="26"/>
        </w:rPr>
        <w:t>.</w:t>
      </w:r>
    </w:p>
    <w:p w:rsidR="004B0A42" w:rsidRPr="007231E4" w:rsidRDefault="004B0A42" w:rsidP="007231E4">
      <w:pPr>
        <w:widowControl w:val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 xml:space="preserve">2.3. Наличие профессиональных знаний: </w:t>
      </w:r>
      <w:proofErr w:type="gramStart"/>
      <w:r w:rsidRPr="007231E4">
        <w:rPr>
          <w:rFonts w:cs="Times New Roman"/>
          <w:sz w:val="26"/>
          <w:szCs w:val="26"/>
        </w:rPr>
        <w:t>Налоговый кодекс Российской Федерации часть первая от 31 июля 1998 г. № 146-ФЗ (статьи 271, 272, 333.21, 333.33, глава 8.</w:t>
      </w:r>
      <w:proofErr w:type="gramEnd"/>
      <w:r w:rsidR="008D0B88" w:rsidRPr="007231E4">
        <w:rPr>
          <w:rFonts w:cs="Times New Roman"/>
          <w:sz w:val="26"/>
          <w:szCs w:val="26"/>
        </w:rPr>
        <w:t xml:space="preserve"> </w:t>
      </w:r>
      <w:r w:rsidR="008D0B88" w:rsidRPr="007231E4">
        <w:rPr>
          <w:rFonts w:cs="Times New Roman"/>
          <w:bCs/>
          <w:sz w:val="26"/>
          <w:szCs w:val="26"/>
        </w:rPr>
        <w:t xml:space="preserve">Федеральный закон от 14.07.2022 N 263-ФЗ "О внесении изменений в части первую и вторую Налогового кодекса Российской Федерации". </w:t>
      </w:r>
      <w:r w:rsidRPr="007231E4">
        <w:rPr>
          <w:rFonts w:cs="Times New Roman"/>
          <w:sz w:val="26"/>
          <w:szCs w:val="26"/>
        </w:rPr>
        <w:t xml:space="preserve">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7231E4">
        <w:rPr>
          <w:rFonts w:cs="Times New Roman"/>
          <w:sz w:val="26"/>
          <w:szCs w:val="26"/>
        </w:rPr>
        <w:t>Зачет и возврат излишне уплаченных или излишне взысканных сумм) и часть вторая от 5 августа 2000 г. № 117-ФЗ (статьи 25.2, 25.6, 25.12, 46, 59); Кодекс Российской Федерации об административных правонарушениях; Гражданский кодекс Российской Федерации (часть первая); Закон Российской Федерации от 21 марта 1991 г. № 943-1 «О налоговых органах Российской Федерации»;</w:t>
      </w:r>
      <w:proofErr w:type="gramEnd"/>
      <w:r w:rsidRPr="007231E4">
        <w:rPr>
          <w:rFonts w:cs="Times New Roman"/>
          <w:sz w:val="26"/>
          <w:szCs w:val="26"/>
        </w:rPr>
        <w:t xml:space="preserve"> </w:t>
      </w:r>
      <w:r w:rsidR="00AC32E2" w:rsidRPr="007231E4">
        <w:rPr>
          <w:rFonts w:cs="Times New Roman"/>
          <w:sz w:val="26"/>
          <w:szCs w:val="26"/>
        </w:rPr>
        <w:t>П</w:t>
      </w:r>
      <w:r w:rsidRPr="007231E4">
        <w:rPr>
          <w:rFonts w:cs="Times New Roman"/>
          <w:sz w:val="26"/>
          <w:szCs w:val="26"/>
        </w:rPr>
        <w:t xml:space="preserve">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7231E4">
        <w:rPr>
          <w:rFonts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7231E4">
        <w:rPr>
          <w:rFonts w:cs="Times New Roman"/>
          <w:sz w:val="26"/>
          <w:szCs w:val="26"/>
        </w:rPr>
        <w:t xml:space="preserve"> </w:t>
      </w:r>
      <w:proofErr w:type="gramStart"/>
      <w:r w:rsidRPr="007231E4">
        <w:rPr>
          <w:rFonts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</w:t>
      </w:r>
      <w:r w:rsidR="00AC32E2" w:rsidRPr="007231E4">
        <w:rPr>
          <w:rFonts w:cs="Times New Roman"/>
          <w:sz w:val="26"/>
          <w:szCs w:val="26"/>
        </w:rPr>
        <w:t>логовых деклараций (расчетов)»</w:t>
      </w:r>
      <w:r w:rsidR="009E5F4E" w:rsidRPr="007231E4">
        <w:rPr>
          <w:rFonts w:cs="Times New Roman"/>
          <w:sz w:val="26"/>
          <w:szCs w:val="26"/>
        </w:rPr>
        <w:t>; Федеральный закон от 02.10.2007 № 229-ФЗ «Об исполнительном производстве»; Федеральный закон от 26.10.2002 № 127-ФЗ «О несостоятельности (банкротстве)»;</w:t>
      </w:r>
      <w:proofErr w:type="gramEnd"/>
      <w:r w:rsidR="009E5F4E" w:rsidRPr="007231E4">
        <w:rPr>
          <w:rFonts w:cs="Times New Roman"/>
          <w:sz w:val="26"/>
          <w:szCs w:val="26"/>
        </w:rPr>
        <w:t xml:space="preserve"> Приказ ФНС России от 02.12.2022 № ЕД-7-8/1151@ «Об утверждении форм требований об уплате (перечислении), а также форм документов, используемых налоговыми органами при применении обеспечительных мер и взыскании задолженности (зарегистрирован в Минюсте России 30.12.2022 № 71902); </w:t>
      </w:r>
      <w:proofErr w:type="gramStart"/>
      <w:r w:rsidR="009E5F4E" w:rsidRPr="007231E4">
        <w:rPr>
          <w:rFonts w:cs="Times New Roman"/>
          <w:sz w:val="26"/>
          <w:szCs w:val="26"/>
        </w:rPr>
        <w:t>Приказ ФНС России от 19.03.2019 № ММВ-7-8/144@ «Об утверждении форм и форматов поручения на продажу иностранной валюты с валютного счета налогоплательщика (плательщика сбора, плательщика страховых взносов, налогового агента) и перечисление денежных средств от продажи иностранной валюты, поручения на продажу драгоценных металлов со счета (вклада) в драгоценных металлах налогоплательщика (плательщика сбора, плательщика страховых взносов, налогового агента) и перечисление денежных средств от</w:t>
      </w:r>
      <w:proofErr w:type="gramEnd"/>
      <w:r w:rsidR="009E5F4E" w:rsidRPr="007231E4">
        <w:rPr>
          <w:rFonts w:cs="Times New Roman"/>
          <w:sz w:val="26"/>
          <w:szCs w:val="26"/>
        </w:rPr>
        <w:t xml:space="preserve"> продажи драгоценных металлов и признании </w:t>
      </w:r>
      <w:proofErr w:type="gramStart"/>
      <w:r w:rsidR="009E5F4E" w:rsidRPr="007231E4">
        <w:rPr>
          <w:rFonts w:cs="Times New Roman"/>
          <w:sz w:val="26"/>
          <w:szCs w:val="26"/>
        </w:rPr>
        <w:t>утратившими</w:t>
      </w:r>
      <w:proofErr w:type="gramEnd"/>
      <w:r w:rsidR="009E5F4E" w:rsidRPr="007231E4">
        <w:rPr>
          <w:rFonts w:cs="Times New Roman"/>
          <w:sz w:val="26"/>
          <w:szCs w:val="26"/>
        </w:rPr>
        <w:t xml:space="preserve"> силу отдельных положений приказа Федеральной налоговой службы от 13.02.2017 № ММВ-7-8/179@» (Зарегистрирован Минюстом России 24.07.2019 № 55365) (в редакции приказа ФНС России от 14.12.2022 № ЕД-7-8/1195@); </w:t>
      </w:r>
      <w:proofErr w:type="gramStart"/>
      <w:r w:rsidR="009E5F4E" w:rsidRPr="007231E4">
        <w:rPr>
          <w:rFonts w:cs="Times New Roman"/>
          <w:sz w:val="26"/>
          <w:szCs w:val="26"/>
        </w:rPr>
        <w:t xml:space="preserve">Приказ ФНС России от 30.11.2022 № ЕД-7-8/1137@ </w:t>
      </w:r>
      <w:r w:rsidR="009E5F4E" w:rsidRPr="007231E4">
        <w:rPr>
          <w:rFonts w:cs="Times New Roman"/>
          <w:sz w:val="26"/>
          <w:szCs w:val="26"/>
        </w:rPr>
        <w:lastRenderedPageBreak/>
        <w:t>«Об утверждении Порядка информирования банков в соответствии с пунктами 17 и 18 статьи 4 Федерального закона от 14.07.2022 № 263-ФЗ «О внесении изменений в части первую и вторую Налогового кодекса Российской Федерации» (зарегистрирован в Минюсте России 30.12.2022 № 71929); Приказ ФНС России от 30.11.2022 № ЕД-7-8/1138@ «Об утверждении Порядка ведения реестра решений о</w:t>
      </w:r>
      <w:proofErr w:type="gramEnd"/>
      <w:r w:rsidR="009E5F4E" w:rsidRPr="007231E4">
        <w:rPr>
          <w:rFonts w:cs="Times New Roman"/>
          <w:sz w:val="26"/>
          <w:szCs w:val="26"/>
        </w:rPr>
        <w:t xml:space="preserve"> взыскании задолженности и размещения в указанном реестре документов, предусмотренных пунктом 3 статьи 46 Налогового кодекса Российской Федерации» (</w:t>
      </w:r>
      <w:proofErr w:type="gramStart"/>
      <w:r w:rsidR="009E5F4E" w:rsidRPr="007231E4">
        <w:rPr>
          <w:rFonts w:cs="Times New Roman"/>
          <w:sz w:val="26"/>
          <w:szCs w:val="26"/>
        </w:rPr>
        <w:t>зарегистрирован</w:t>
      </w:r>
      <w:proofErr w:type="gramEnd"/>
      <w:r w:rsidR="009E5F4E" w:rsidRPr="007231E4">
        <w:rPr>
          <w:rFonts w:cs="Times New Roman"/>
          <w:sz w:val="26"/>
          <w:szCs w:val="26"/>
        </w:rPr>
        <w:t xml:space="preserve"> в Минюсте России 29.12.2022 № 71891); </w:t>
      </w:r>
      <w:proofErr w:type="gramStart"/>
      <w:r w:rsidR="009E5F4E" w:rsidRPr="007231E4">
        <w:rPr>
          <w:rFonts w:cs="Times New Roman"/>
          <w:sz w:val="26"/>
          <w:szCs w:val="26"/>
        </w:rPr>
        <w:t>Приказ ФНС России от 20.03.2015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 (Зарегистрирован Минюстом России 03.04.2015 № 36723) (в редакции приказа ФНС России от 02.12.2022 № ЕД-7-8/1149@);</w:t>
      </w:r>
      <w:proofErr w:type="gramEnd"/>
      <w:r w:rsidR="009E5F4E" w:rsidRPr="007231E4">
        <w:rPr>
          <w:rFonts w:cs="Times New Roman"/>
          <w:sz w:val="26"/>
          <w:szCs w:val="26"/>
        </w:rPr>
        <w:t xml:space="preserve">  Приказ Минфина России от 12.11.2013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 (зарегистрирован в Минюсте России 30.12.2013 № 30913) (в редакции приказа Минфина России от 30.12.2022 № 199н); Постановление Пленума ВАС РФ от 06.06.2014 № 36 «О некоторых вопросах, связанных с ведением кредитными организациями банковских счетов лиц, находящихся в процедурах банкротства»; Положение Банка России от 06.11.2014 № 440-П «О порядке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сборах»; Федеральный закон от 31.07.2023 № 389-ФЗ «О внесении изменений в части первую и вторую Налогового кодекса Российской Федерации, отдельные законодательные акты Российской Федерации и о приостановлении действия абзаца второго пункта 1 статьи 78 части первой Налогового кодекса Российской Федерации»</w:t>
      </w:r>
      <w:r w:rsidR="00AC32E2" w:rsidRPr="007231E4">
        <w:rPr>
          <w:rFonts w:cs="Times New Roman"/>
          <w:sz w:val="26"/>
          <w:szCs w:val="26"/>
        </w:rPr>
        <w:t>.</w:t>
      </w:r>
    </w:p>
    <w:p w:rsidR="004B0A42" w:rsidRPr="007231E4" w:rsidRDefault="008977AB" w:rsidP="007231E4">
      <w:pPr>
        <w:widowControl w:val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Старший</w:t>
      </w:r>
      <w:r w:rsidR="00A14637" w:rsidRPr="007231E4">
        <w:rPr>
          <w:rFonts w:cs="Times New Roman"/>
          <w:sz w:val="26"/>
          <w:szCs w:val="26"/>
        </w:rPr>
        <w:t xml:space="preserve"> г</w:t>
      </w:r>
      <w:r w:rsidR="004B0A42" w:rsidRPr="007231E4">
        <w:rPr>
          <w:rFonts w:cs="Times New Roman"/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B0A42" w:rsidRPr="007231E4" w:rsidRDefault="004B0A42" w:rsidP="007231E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2.3.</w:t>
      </w:r>
      <w:r w:rsidR="00F12D9B" w:rsidRPr="007231E4">
        <w:rPr>
          <w:rFonts w:cs="Times New Roman"/>
          <w:sz w:val="26"/>
          <w:szCs w:val="26"/>
        </w:rPr>
        <w:t>1</w:t>
      </w:r>
      <w:r w:rsidRPr="007231E4">
        <w:rPr>
          <w:rFonts w:cs="Times New Roman"/>
          <w:sz w:val="26"/>
          <w:szCs w:val="26"/>
        </w:rPr>
        <w:t>. </w:t>
      </w:r>
      <w:proofErr w:type="gramStart"/>
      <w:r w:rsidRPr="007231E4">
        <w:rPr>
          <w:rFonts w:cs="Times New Roman"/>
          <w:sz w:val="26"/>
          <w:szCs w:val="26"/>
        </w:rPr>
        <w:t>Иные профессиональные знания: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Pr="007231E4">
        <w:rPr>
          <w:rFonts w:cs="Times New Roman"/>
          <w:sz w:val="26"/>
          <w:szCs w:val="26"/>
        </w:rPr>
        <w:t xml:space="preserve"> </w:t>
      </w:r>
      <w:proofErr w:type="gramStart"/>
      <w:r w:rsidRPr="007231E4">
        <w:rPr>
          <w:rFonts w:cs="Times New Roman"/>
          <w:sz w:val="26"/>
          <w:szCs w:val="26"/>
        </w:rPr>
        <w:t>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Pr="007231E4">
        <w:rPr>
          <w:rFonts w:cs="Times New Roman"/>
          <w:sz w:val="26"/>
          <w:szCs w:val="26"/>
        </w:rPr>
        <w:t xml:space="preserve">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задолженности.</w:t>
      </w:r>
    </w:p>
    <w:p w:rsidR="004B0A42" w:rsidRPr="007231E4" w:rsidRDefault="004B0A42" w:rsidP="007231E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231E4">
        <w:rPr>
          <w:rFonts w:cs="Times New Roman"/>
          <w:spacing w:val="-2"/>
          <w:sz w:val="26"/>
          <w:szCs w:val="26"/>
        </w:rPr>
        <w:lastRenderedPageBreak/>
        <w:t>2.4. </w:t>
      </w:r>
      <w:proofErr w:type="gramStart"/>
      <w:r w:rsidRPr="007231E4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7231E4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Pr="007231E4">
        <w:rPr>
          <w:rFonts w:cs="Times New Roman"/>
          <w:sz w:val="26"/>
          <w:szCs w:val="26"/>
        </w:rPr>
        <w:t xml:space="preserve"> меры, принимаемые по результатам проверки.</w:t>
      </w:r>
    </w:p>
    <w:p w:rsidR="004B0A42" w:rsidRPr="007231E4" w:rsidRDefault="004B0A42" w:rsidP="007231E4">
      <w:pPr>
        <w:widowControl w:val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изменениями.</w:t>
      </w:r>
    </w:p>
    <w:p w:rsidR="004B0A42" w:rsidRPr="007231E4" w:rsidRDefault="004B0A42" w:rsidP="007231E4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2.6. 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4B0A42" w:rsidRPr="007231E4" w:rsidRDefault="004B0A42" w:rsidP="007231E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4B0A42" w:rsidRPr="007231E4" w:rsidRDefault="004B0A42" w:rsidP="007231E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231E4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4B0A42" w:rsidRPr="007231E4" w:rsidRDefault="004B0A42" w:rsidP="007231E4">
      <w:pPr>
        <w:widowControl w:val="0"/>
        <w:rPr>
          <w:rFonts w:cs="Times New Roman"/>
          <w:sz w:val="26"/>
          <w:szCs w:val="26"/>
        </w:rPr>
      </w:pPr>
    </w:p>
    <w:p w:rsidR="004B0A42" w:rsidRPr="007231E4" w:rsidRDefault="004B0A42" w:rsidP="007231E4">
      <w:pPr>
        <w:widowControl w:val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 xml:space="preserve">3.1. Основные права и обязанности </w:t>
      </w:r>
      <w:r w:rsidR="008977AB" w:rsidRPr="007231E4">
        <w:rPr>
          <w:rFonts w:cs="Times New Roman"/>
          <w:sz w:val="26"/>
          <w:szCs w:val="26"/>
        </w:rPr>
        <w:t>старшего</w:t>
      </w:r>
      <w:r w:rsidR="00A14637" w:rsidRPr="007231E4">
        <w:rPr>
          <w:rFonts w:cs="Times New Roman"/>
          <w:sz w:val="26"/>
          <w:szCs w:val="26"/>
        </w:rPr>
        <w:t xml:space="preserve"> </w:t>
      </w:r>
      <w:r w:rsidRPr="007231E4">
        <w:rPr>
          <w:rFonts w:cs="Times New Roman"/>
          <w:sz w:val="26"/>
          <w:szCs w:val="26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4B0A42" w:rsidRPr="007231E4" w:rsidRDefault="004B0A42" w:rsidP="007231E4">
      <w:pPr>
        <w:widowControl w:val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 xml:space="preserve">3.2. В целях реализации задач и функций, возложенных на </w:t>
      </w:r>
      <w:r w:rsidR="00DD65EB" w:rsidRPr="007231E4">
        <w:rPr>
          <w:rFonts w:cs="Times New Roman"/>
          <w:sz w:val="26"/>
          <w:szCs w:val="26"/>
        </w:rPr>
        <w:t>Управление</w:t>
      </w:r>
      <w:r w:rsidRPr="007231E4">
        <w:rPr>
          <w:rFonts w:cs="Times New Roman"/>
          <w:sz w:val="26"/>
          <w:szCs w:val="26"/>
        </w:rPr>
        <w:t xml:space="preserve">, на </w:t>
      </w:r>
      <w:r w:rsidR="008977AB" w:rsidRPr="007231E4">
        <w:rPr>
          <w:rFonts w:cs="Times New Roman"/>
          <w:sz w:val="26"/>
          <w:szCs w:val="26"/>
        </w:rPr>
        <w:t>старшего</w:t>
      </w:r>
      <w:r w:rsidR="00A14637" w:rsidRPr="007231E4">
        <w:rPr>
          <w:rFonts w:cs="Times New Roman"/>
          <w:sz w:val="26"/>
          <w:szCs w:val="26"/>
        </w:rPr>
        <w:t xml:space="preserve"> </w:t>
      </w:r>
      <w:r w:rsidRPr="007231E4">
        <w:rPr>
          <w:rFonts w:cs="Times New Roman"/>
          <w:sz w:val="26"/>
          <w:szCs w:val="26"/>
        </w:rPr>
        <w:t>государственного налогового инспектора возлагаются следующие обязанности</w:t>
      </w:r>
      <w:r w:rsidR="00DD65EB" w:rsidRPr="007231E4">
        <w:rPr>
          <w:rFonts w:cs="Times New Roman"/>
          <w:sz w:val="26"/>
          <w:szCs w:val="26"/>
        </w:rPr>
        <w:t>:</w:t>
      </w:r>
    </w:p>
    <w:p w:rsidR="004855CE" w:rsidRPr="007231E4" w:rsidRDefault="004855CE" w:rsidP="007231E4">
      <w:pPr>
        <w:pStyle w:val="aa"/>
        <w:numPr>
          <w:ilvl w:val="0"/>
          <w:numId w:val="14"/>
        </w:numPr>
        <w:ind w:left="0" w:firstLine="0"/>
        <w:jc w:val="both"/>
        <w:rPr>
          <w:sz w:val="26"/>
          <w:szCs w:val="26"/>
        </w:rPr>
      </w:pPr>
      <w:r w:rsidRPr="007231E4">
        <w:rPr>
          <w:rFonts w:eastAsia="Calibri"/>
          <w:sz w:val="26"/>
          <w:szCs w:val="26"/>
        </w:rPr>
        <w:t>соблюдает порядок, правомерности и сроков применения мер принудительного взыскания, установленных Налоговым кодексом Российской Федерации, а также соблюдает сроки, рекомендуемые соответствующими письмами ФНС России, рекомендациями, планами мероприятий и т.д.</w:t>
      </w:r>
    </w:p>
    <w:p w:rsidR="004855CE" w:rsidRPr="007231E4" w:rsidRDefault="004855CE" w:rsidP="007231E4">
      <w:pPr>
        <w:pStyle w:val="aa"/>
        <w:numPr>
          <w:ilvl w:val="0"/>
          <w:numId w:val="14"/>
        </w:numPr>
        <w:ind w:left="0" w:firstLine="0"/>
        <w:jc w:val="both"/>
        <w:rPr>
          <w:sz w:val="26"/>
          <w:szCs w:val="26"/>
        </w:rPr>
      </w:pPr>
      <w:r w:rsidRPr="007231E4">
        <w:rPr>
          <w:sz w:val="26"/>
          <w:szCs w:val="26"/>
        </w:rPr>
        <w:t>осуществляет ежедневно мониторинг состояния, динамики и причин образования задолженности по налогам, сборам и другим платежам в бюджетную систему РФ;</w:t>
      </w:r>
    </w:p>
    <w:p w:rsidR="007833A7" w:rsidRPr="007231E4" w:rsidRDefault="007833A7" w:rsidP="007231E4">
      <w:pPr>
        <w:pStyle w:val="aa"/>
        <w:numPr>
          <w:ilvl w:val="0"/>
          <w:numId w:val="14"/>
        </w:numPr>
        <w:ind w:left="0" w:firstLine="0"/>
        <w:jc w:val="both"/>
        <w:rPr>
          <w:sz w:val="26"/>
          <w:szCs w:val="26"/>
        </w:rPr>
      </w:pPr>
      <w:r w:rsidRPr="007231E4">
        <w:rPr>
          <w:sz w:val="26"/>
          <w:szCs w:val="26"/>
        </w:rPr>
        <w:t>осуществляет ежедневно мониторинг по своевременности принятия мер принудительного взыскания;</w:t>
      </w:r>
    </w:p>
    <w:p w:rsidR="004855CE" w:rsidRPr="007231E4" w:rsidRDefault="004855CE" w:rsidP="007231E4">
      <w:pPr>
        <w:numPr>
          <w:ilvl w:val="0"/>
          <w:numId w:val="14"/>
        </w:numPr>
        <w:ind w:left="0" w:firstLine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ежедневно собирает сведения о должниках</w:t>
      </w:r>
      <w:r w:rsidR="009E5F4E" w:rsidRPr="007231E4">
        <w:rPr>
          <w:rFonts w:cs="Times New Roman"/>
          <w:sz w:val="26"/>
          <w:szCs w:val="26"/>
        </w:rPr>
        <w:t>, которые необходимы для применения мер принудительного взыскания</w:t>
      </w:r>
      <w:r w:rsidRPr="007231E4">
        <w:rPr>
          <w:rFonts w:cs="Times New Roman"/>
          <w:sz w:val="26"/>
          <w:szCs w:val="26"/>
        </w:rPr>
        <w:t>;</w:t>
      </w:r>
    </w:p>
    <w:p w:rsidR="002E5205" w:rsidRPr="007231E4" w:rsidRDefault="002E5205" w:rsidP="007231E4">
      <w:pPr>
        <w:numPr>
          <w:ilvl w:val="0"/>
          <w:numId w:val="14"/>
        </w:numPr>
        <w:ind w:left="0" w:firstLine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проводит работу с просроченной задолженностью в соответствии с письмом ФНС России от 16.01.2024 № Д-6-08/1дсп@;</w:t>
      </w:r>
    </w:p>
    <w:p w:rsidR="001258DA" w:rsidRPr="007231E4" w:rsidRDefault="001258DA" w:rsidP="007231E4">
      <w:pPr>
        <w:numPr>
          <w:ilvl w:val="0"/>
          <w:numId w:val="14"/>
        </w:numPr>
        <w:ind w:left="0" w:firstLine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осуществляет вывод сумм задолженности с истекшими сроками взыскания из сальдо ЕНС в раздел «Просроченная задолженность» в соответствии с порядком, доведенным письмом ФНС России от 14.03.2023 № КЧ-4-8/2882@;</w:t>
      </w:r>
    </w:p>
    <w:p w:rsidR="001258DA" w:rsidRPr="007231E4" w:rsidRDefault="001258DA" w:rsidP="007231E4">
      <w:pPr>
        <w:numPr>
          <w:ilvl w:val="0"/>
          <w:numId w:val="14"/>
        </w:numPr>
        <w:ind w:left="0" w:firstLine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еженедельно осуществляет маркирование задолженностей, подлежащих восстановлению в режиме «Налоговое администрирование\Урегулирование задолженности (ЕНС) \Восстановление пропущенных сроков взыскания в судебном порядке\ «Контроль нарушения сроков взыскания»;</w:t>
      </w:r>
    </w:p>
    <w:p w:rsidR="00693D7D" w:rsidRPr="007231E4" w:rsidRDefault="00693D7D" w:rsidP="007231E4">
      <w:pPr>
        <w:numPr>
          <w:ilvl w:val="0"/>
          <w:numId w:val="14"/>
        </w:numPr>
        <w:ind w:left="0" w:firstLine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осуществляет работу по передаче документов в правовой отдел на восстановление сроков взыскания с учетом внедрения ЕНС, в случае пропуска установленных сроков взыскания, в том числе по недоимщикам-мигрантам. Минимизирует количество направленных пакетов документов на восстановление сроков взыскания в правовой отдел;</w:t>
      </w:r>
    </w:p>
    <w:p w:rsidR="00693D7D" w:rsidRPr="007231E4" w:rsidRDefault="00693D7D" w:rsidP="007231E4">
      <w:pPr>
        <w:numPr>
          <w:ilvl w:val="0"/>
          <w:numId w:val="14"/>
        </w:numPr>
        <w:ind w:left="0" w:firstLine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lastRenderedPageBreak/>
        <w:t xml:space="preserve">проводит работу </w:t>
      </w:r>
      <w:proofErr w:type="gramStart"/>
      <w:r w:rsidRPr="007231E4">
        <w:rPr>
          <w:rFonts w:cs="Times New Roman"/>
          <w:sz w:val="26"/>
          <w:szCs w:val="26"/>
        </w:rPr>
        <w:t>с плательщиками по погашению задолженности по выявленным пропущенным мерам взыскания до направления пакета документов в правовой отдел</w:t>
      </w:r>
      <w:proofErr w:type="gramEnd"/>
      <w:r w:rsidRPr="007231E4">
        <w:rPr>
          <w:rFonts w:cs="Times New Roman"/>
          <w:sz w:val="26"/>
          <w:szCs w:val="26"/>
        </w:rPr>
        <w:t xml:space="preserve"> посредством телефонных </w:t>
      </w:r>
      <w:proofErr w:type="spellStart"/>
      <w:r w:rsidRPr="007231E4">
        <w:rPr>
          <w:rFonts w:cs="Times New Roman"/>
          <w:sz w:val="26"/>
          <w:szCs w:val="26"/>
        </w:rPr>
        <w:t>обзвонов</w:t>
      </w:r>
      <w:proofErr w:type="spellEnd"/>
      <w:r w:rsidRPr="007231E4">
        <w:rPr>
          <w:rFonts w:cs="Times New Roman"/>
          <w:sz w:val="26"/>
          <w:szCs w:val="26"/>
        </w:rPr>
        <w:t xml:space="preserve"> и приглашения на комиссию;</w:t>
      </w:r>
    </w:p>
    <w:p w:rsidR="00693D7D" w:rsidRPr="007231E4" w:rsidRDefault="00693D7D" w:rsidP="007231E4">
      <w:pPr>
        <w:numPr>
          <w:ilvl w:val="0"/>
          <w:numId w:val="14"/>
        </w:numPr>
        <w:ind w:left="0" w:firstLine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 xml:space="preserve">направляет запросы в </w:t>
      </w:r>
      <w:r w:rsidR="00FA58EB" w:rsidRPr="007231E4">
        <w:rPr>
          <w:rFonts w:cs="Times New Roman"/>
          <w:sz w:val="26"/>
          <w:szCs w:val="26"/>
        </w:rPr>
        <w:t>налоговые органы</w:t>
      </w:r>
      <w:r w:rsidRPr="007231E4">
        <w:rPr>
          <w:rFonts w:cs="Times New Roman"/>
          <w:sz w:val="26"/>
          <w:szCs w:val="26"/>
        </w:rPr>
        <w:t>, в случае передачи плательщика с пропущенными мерами взыскания;</w:t>
      </w:r>
    </w:p>
    <w:p w:rsidR="001258DA" w:rsidRPr="007231E4" w:rsidRDefault="001258DA" w:rsidP="007231E4">
      <w:pPr>
        <w:numPr>
          <w:ilvl w:val="0"/>
          <w:numId w:val="14"/>
        </w:numPr>
        <w:ind w:left="0" w:firstLine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 xml:space="preserve">организует взаимодействие </w:t>
      </w:r>
      <w:proofErr w:type="gramStart"/>
      <w:r w:rsidRPr="007231E4">
        <w:rPr>
          <w:rFonts w:cs="Times New Roman"/>
          <w:sz w:val="26"/>
          <w:szCs w:val="26"/>
        </w:rPr>
        <w:t>между структурными подразделения в целях формирования административных исковых заявлений о взыскании задолженности в отношении промаркированных сумм задолженности в срок</w:t>
      </w:r>
      <w:proofErr w:type="gramEnd"/>
      <w:r w:rsidRPr="007231E4">
        <w:rPr>
          <w:rFonts w:cs="Times New Roman"/>
          <w:sz w:val="26"/>
          <w:szCs w:val="26"/>
        </w:rPr>
        <w:t xml:space="preserve"> не позднее 15 рабочих дней с даты их маркирования. </w:t>
      </w:r>
    </w:p>
    <w:p w:rsidR="00693D7D" w:rsidRPr="007231E4" w:rsidRDefault="00693D7D" w:rsidP="007231E4">
      <w:pPr>
        <w:numPr>
          <w:ilvl w:val="0"/>
          <w:numId w:val="14"/>
        </w:numPr>
        <w:ind w:left="0" w:firstLine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 xml:space="preserve">осуществляет ввод информации, содержащейся в судебном акте, в режиме «Налоговое администрирование\Урегулирование задолженности (ЕНС) \Восстановление пропущенных сроков взыскания в судебном порядке\«Журнал восстановления пропущенных сроков взыскания» не позднее 1 рабочего дня </w:t>
      </w:r>
      <w:proofErr w:type="gramStart"/>
      <w:r w:rsidRPr="007231E4">
        <w:rPr>
          <w:rFonts w:cs="Times New Roman"/>
          <w:sz w:val="26"/>
          <w:szCs w:val="26"/>
        </w:rPr>
        <w:t>с даты получения</w:t>
      </w:r>
      <w:proofErr w:type="gramEnd"/>
      <w:r w:rsidRPr="007231E4">
        <w:rPr>
          <w:rFonts w:cs="Times New Roman"/>
          <w:sz w:val="26"/>
          <w:szCs w:val="26"/>
        </w:rPr>
        <w:t xml:space="preserve"> определения суда;</w:t>
      </w:r>
    </w:p>
    <w:p w:rsidR="00693D7D" w:rsidRPr="007231E4" w:rsidRDefault="00693D7D" w:rsidP="007231E4">
      <w:pPr>
        <w:numPr>
          <w:ilvl w:val="0"/>
          <w:numId w:val="14"/>
        </w:numPr>
        <w:ind w:left="0" w:firstLine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проводит операции по восстановлению просроченной задолженности;</w:t>
      </w:r>
    </w:p>
    <w:p w:rsidR="001A081A" w:rsidRPr="007231E4" w:rsidRDefault="00C96472" w:rsidP="007231E4">
      <w:pPr>
        <w:numPr>
          <w:ilvl w:val="0"/>
          <w:numId w:val="14"/>
        </w:numPr>
        <w:ind w:left="0" w:firstLine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 xml:space="preserve">ежедневно проводит анализ о количестве поданных заявлений на добровольную ликвидацию. Направляет письма в адрес ликвидаторов организаций, имеющих какую либо задолженность. Проводит работу по урегулированию имеющейся задолженности в отношении недоимщиков находящихся в стадии ликвидации по средствам телефонного информирования и иными способами </w:t>
      </w:r>
      <w:r w:rsidR="001A081A" w:rsidRPr="007231E4">
        <w:rPr>
          <w:rFonts w:cs="Times New Roman"/>
          <w:sz w:val="26"/>
          <w:szCs w:val="26"/>
        </w:rPr>
        <w:t>и иными способами;</w:t>
      </w:r>
    </w:p>
    <w:p w:rsidR="001A081A" w:rsidRPr="007231E4" w:rsidRDefault="001A081A" w:rsidP="007231E4">
      <w:pPr>
        <w:numPr>
          <w:ilvl w:val="0"/>
          <w:numId w:val="14"/>
        </w:numPr>
        <w:ind w:left="0" w:firstLine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направляет в адрес ликвидатора по плательщикам, находящимся в процессе добровольной ликвидации требования о включении в промежуточный ликвидационный баланс;</w:t>
      </w:r>
    </w:p>
    <w:p w:rsidR="001A081A" w:rsidRPr="007231E4" w:rsidRDefault="001A081A" w:rsidP="007231E4">
      <w:pPr>
        <w:numPr>
          <w:ilvl w:val="0"/>
          <w:numId w:val="14"/>
        </w:numPr>
        <w:ind w:left="0" w:firstLine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 xml:space="preserve">контролирует получение направленного требования ликвидатором; </w:t>
      </w:r>
    </w:p>
    <w:p w:rsidR="001A081A" w:rsidRPr="007231E4" w:rsidRDefault="001A081A" w:rsidP="007231E4">
      <w:pPr>
        <w:numPr>
          <w:ilvl w:val="0"/>
          <w:numId w:val="14"/>
        </w:numPr>
        <w:ind w:left="0" w:firstLine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отслеживает предельные сроки о включении имеющейся задолженности плательщика в промежуточный ликвидационный баланс</w:t>
      </w:r>
      <w:r w:rsidR="000021ED" w:rsidRPr="007231E4">
        <w:rPr>
          <w:rFonts w:cs="Times New Roman"/>
          <w:sz w:val="26"/>
          <w:szCs w:val="26"/>
        </w:rPr>
        <w:t xml:space="preserve"> с учетом внедрения ЕНС</w:t>
      </w:r>
      <w:r w:rsidRPr="007231E4">
        <w:rPr>
          <w:rFonts w:cs="Times New Roman"/>
          <w:sz w:val="26"/>
          <w:szCs w:val="26"/>
        </w:rPr>
        <w:t>;</w:t>
      </w:r>
    </w:p>
    <w:p w:rsidR="001A081A" w:rsidRPr="007231E4" w:rsidRDefault="001A081A" w:rsidP="007231E4">
      <w:pPr>
        <w:numPr>
          <w:ilvl w:val="0"/>
          <w:numId w:val="14"/>
        </w:numPr>
        <w:ind w:left="0" w:firstLine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направляет материалы в правовой отдел для включения задолженности в промежуточный ликвидационный баланс, в случае если плательщик не включил имеющуюся задолженность в промежуточный ликвидационный баланс;</w:t>
      </w:r>
    </w:p>
    <w:p w:rsidR="007833A7" w:rsidRPr="007231E4" w:rsidRDefault="007833A7" w:rsidP="007231E4">
      <w:pPr>
        <w:numPr>
          <w:ilvl w:val="0"/>
          <w:numId w:val="14"/>
        </w:numPr>
        <w:ind w:left="0" w:firstLine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 xml:space="preserve">еженедельно просматривает публикацию в журнале «Вестник» по недоимщикам, подавших заявление на ликвидацию. Информацию по данному направлению представляет начальнику отдела </w:t>
      </w:r>
      <w:r w:rsidR="00C96472" w:rsidRPr="007231E4">
        <w:rPr>
          <w:rFonts w:cs="Times New Roman"/>
          <w:sz w:val="26"/>
          <w:szCs w:val="26"/>
        </w:rPr>
        <w:t>по его запросу</w:t>
      </w:r>
      <w:r w:rsidRPr="007231E4">
        <w:rPr>
          <w:rFonts w:cs="Times New Roman"/>
          <w:sz w:val="26"/>
          <w:szCs w:val="26"/>
        </w:rPr>
        <w:t>;</w:t>
      </w:r>
    </w:p>
    <w:p w:rsidR="007833A7" w:rsidRPr="007231E4" w:rsidRDefault="007833A7" w:rsidP="007231E4">
      <w:pPr>
        <w:numPr>
          <w:ilvl w:val="0"/>
          <w:numId w:val="14"/>
        </w:numPr>
        <w:ind w:left="0" w:firstLine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формирует  показатели Журнала результатов работы налоговых органов по принудительному взысканию недоимки</w:t>
      </w:r>
      <w:r w:rsidR="000021ED" w:rsidRPr="007231E4">
        <w:rPr>
          <w:rFonts w:cs="Times New Roman"/>
          <w:sz w:val="26"/>
          <w:szCs w:val="26"/>
        </w:rPr>
        <w:t xml:space="preserve"> с учетом внедрения ЕНС</w:t>
      </w:r>
      <w:r w:rsidRPr="007231E4">
        <w:rPr>
          <w:rFonts w:cs="Times New Roman"/>
          <w:sz w:val="26"/>
          <w:szCs w:val="26"/>
        </w:rPr>
        <w:t>;</w:t>
      </w:r>
    </w:p>
    <w:p w:rsidR="007833A7" w:rsidRPr="007231E4" w:rsidRDefault="007833A7" w:rsidP="007231E4">
      <w:pPr>
        <w:pStyle w:val="aa"/>
        <w:numPr>
          <w:ilvl w:val="0"/>
          <w:numId w:val="14"/>
        </w:numPr>
        <w:ind w:left="0" w:firstLine="0"/>
        <w:jc w:val="both"/>
        <w:rPr>
          <w:sz w:val="26"/>
          <w:szCs w:val="26"/>
        </w:rPr>
      </w:pPr>
      <w:r w:rsidRPr="007231E4">
        <w:rPr>
          <w:sz w:val="26"/>
          <w:szCs w:val="26"/>
        </w:rPr>
        <w:t>направляет должностным лицам предприятий-недоимщиков, индивидуальным предпринимателям повестки на комиссию, в том числе по телекоммуникационным каналам связи (ТКС), через личный кабинет (ЛК);</w:t>
      </w:r>
    </w:p>
    <w:p w:rsidR="007833A7" w:rsidRPr="007231E4" w:rsidRDefault="007833A7" w:rsidP="007231E4">
      <w:pPr>
        <w:numPr>
          <w:ilvl w:val="0"/>
          <w:numId w:val="14"/>
        </w:numPr>
        <w:ind w:left="0" w:firstLine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ежедневно выявляет список принятых</w:t>
      </w:r>
      <w:r w:rsidR="004E57E6" w:rsidRPr="007231E4">
        <w:rPr>
          <w:rFonts w:cs="Times New Roman"/>
          <w:sz w:val="26"/>
          <w:szCs w:val="26"/>
        </w:rPr>
        <w:t xml:space="preserve"> из других субъектов мигрантов;</w:t>
      </w:r>
    </w:p>
    <w:p w:rsidR="007833A7" w:rsidRPr="007231E4" w:rsidRDefault="007833A7" w:rsidP="007231E4">
      <w:pPr>
        <w:numPr>
          <w:ilvl w:val="0"/>
          <w:numId w:val="14"/>
        </w:numPr>
        <w:ind w:left="0" w:firstLine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 xml:space="preserve">проводит работу по снижению принятой недоимки в отношении налогоплательщиков-мигрантов в соответствии с установленными показателями (маркерами) письмами ФНС России, </w:t>
      </w:r>
      <w:r w:rsidR="00AD1EEB">
        <w:rPr>
          <w:rFonts w:cs="Times New Roman"/>
          <w:sz w:val="26"/>
          <w:szCs w:val="26"/>
        </w:rPr>
        <w:t>Управления</w:t>
      </w:r>
      <w:r w:rsidRPr="007231E4">
        <w:rPr>
          <w:rFonts w:cs="Times New Roman"/>
          <w:sz w:val="26"/>
          <w:szCs w:val="26"/>
        </w:rPr>
        <w:t>;</w:t>
      </w:r>
    </w:p>
    <w:p w:rsidR="007833A7" w:rsidRPr="007231E4" w:rsidRDefault="007833A7" w:rsidP="007231E4">
      <w:pPr>
        <w:numPr>
          <w:ilvl w:val="0"/>
          <w:numId w:val="14"/>
        </w:numPr>
        <w:ind w:left="0" w:firstLine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проводит рейды по адресам недоимщиков-мигрантов;</w:t>
      </w:r>
    </w:p>
    <w:p w:rsidR="007833A7" w:rsidRPr="007231E4" w:rsidRDefault="00C96472" w:rsidP="007231E4">
      <w:pPr>
        <w:numPr>
          <w:ilvl w:val="0"/>
          <w:numId w:val="14"/>
        </w:numPr>
        <w:ind w:left="0" w:firstLine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осуществляет мониторинг</w:t>
      </w:r>
      <w:r w:rsidR="007833A7" w:rsidRPr="007231E4">
        <w:rPr>
          <w:rFonts w:cs="Times New Roman"/>
          <w:sz w:val="26"/>
          <w:szCs w:val="26"/>
        </w:rPr>
        <w:t xml:space="preserve"> задолженности при снятии с налогового учета и исключения из ЕГРЮЛ, ЕГРИП и ЕГРН юридических лиц в связи с их  добровольной  ликвидацией;</w:t>
      </w:r>
    </w:p>
    <w:p w:rsidR="007833A7" w:rsidRPr="007231E4" w:rsidRDefault="007833A7" w:rsidP="007231E4">
      <w:pPr>
        <w:pStyle w:val="aa"/>
        <w:numPr>
          <w:ilvl w:val="0"/>
          <w:numId w:val="14"/>
        </w:numPr>
        <w:ind w:left="0" w:firstLine="0"/>
        <w:jc w:val="both"/>
        <w:rPr>
          <w:sz w:val="26"/>
          <w:szCs w:val="26"/>
        </w:rPr>
      </w:pPr>
      <w:r w:rsidRPr="007231E4">
        <w:rPr>
          <w:sz w:val="26"/>
          <w:szCs w:val="26"/>
        </w:rPr>
        <w:t xml:space="preserve">осуществляет работу по своевременному приглашению должников на комиссии по урегулированию задолженности с оформлением результатов проведенных комиссий, в том числе в отношении налогоплательщиков, переданных в </w:t>
      </w:r>
      <w:r w:rsidR="00A469C6" w:rsidRPr="007231E4">
        <w:rPr>
          <w:sz w:val="26"/>
          <w:szCs w:val="26"/>
        </w:rPr>
        <w:t>Управление</w:t>
      </w:r>
      <w:r w:rsidRPr="007231E4">
        <w:rPr>
          <w:sz w:val="26"/>
          <w:szCs w:val="26"/>
        </w:rPr>
        <w:t>, при поступлении соответствующей информации о задолженности. Информацию для комиссии оформляет в  установленной форме;</w:t>
      </w:r>
    </w:p>
    <w:p w:rsidR="007833A7" w:rsidRPr="007231E4" w:rsidRDefault="007833A7" w:rsidP="007231E4">
      <w:pPr>
        <w:pStyle w:val="aa"/>
        <w:numPr>
          <w:ilvl w:val="0"/>
          <w:numId w:val="14"/>
        </w:numPr>
        <w:ind w:left="0" w:firstLine="0"/>
        <w:jc w:val="both"/>
        <w:rPr>
          <w:sz w:val="26"/>
          <w:szCs w:val="26"/>
        </w:rPr>
      </w:pPr>
      <w:r w:rsidRPr="007231E4">
        <w:rPr>
          <w:sz w:val="26"/>
          <w:szCs w:val="26"/>
        </w:rPr>
        <w:lastRenderedPageBreak/>
        <w:t>обеспечивает явку приглашенных на комиссию налогоплательщиков не менее 90 %;</w:t>
      </w:r>
    </w:p>
    <w:p w:rsidR="007833A7" w:rsidRPr="007231E4" w:rsidRDefault="007833A7" w:rsidP="007231E4">
      <w:pPr>
        <w:numPr>
          <w:ilvl w:val="0"/>
          <w:numId w:val="14"/>
        </w:numPr>
        <w:ind w:left="0" w:firstLine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участвует в комиссиях, совещаниях по урегулированию задолженности;</w:t>
      </w:r>
    </w:p>
    <w:p w:rsidR="00487240" w:rsidRPr="007231E4" w:rsidRDefault="007833A7" w:rsidP="007231E4">
      <w:pPr>
        <w:numPr>
          <w:ilvl w:val="0"/>
          <w:numId w:val="14"/>
        </w:numPr>
        <w:ind w:left="0" w:firstLine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 xml:space="preserve">проводит информирование налогоплательщиков-недоимщиков об имеющейся задолженности по средствам </w:t>
      </w:r>
      <w:proofErr w:type="gramStart"/>
      <w:r w:rsidRPr="007231E4">
        <w:rPr>
          <w:rFonts w:cs="Times New Roman"/>
          <w:sz w:val="26"/>
          <w:szCs w:val="26"/>
        </w:rPr>
        <w:t>телефонного</w:t>
      </w:r>
      <w:proofErr w:type="gramEnd"/>
      <w:r w:rsidRPr="007231E4">
        <w:rPr>
          <w:rFonts w:cs="Times New Roman"/>
          <w:sz w:val="26"/>
          <w:szCs w:val="26"/>
        </w:rPr>
        <w:t xml:space="preserve"> </w:t>
      </w:r>
      <w:proofErr w:type="spellStart"/>
      <w:r w:rsidRPr="007231E4">
        <w:rPr>
          <w:rFonts w:cs="Times New Roman"/>
          <w:sz w:val="26"/>
          <w:szCs w:val="26"/>
        </w:rPr>
        <w:t>обзвона</w:t>
      </w:r>
      <w:proofErr w:type="spellEnd"/>
      <w:r w:rsidRPr="007231E4">
        <w:rPr>
          <w:rFonts w:cs="Times New Roman"/>
          <w:sz w:val="26"/>
          <w:szCs w:val="26"/>
        </w:rPr>
        <w:t xml:space="preserve"> и иными способами по новым срокам проведенных начислений;</w:t>
      </w:r>
    </w:p>
    <w:p w:rsidR="004855CE" w:rsidRPr="007231E4" w:rsidRDefault="004855CE" w:rsidP="007231E4">
      <w:pPr>
        <w:pStyle w:val="aa"/>
        <w:numPr>
          <w:ilvl w:val="0"/>
          <w:numId w:val="14"/>
        </w:numPr>
        <w:ind w:left="0" w:firstLine="0"/>
        <w:jc w:val="both"/>
        <w:rPr>
          <w:sz w:val="26"/>
          <w:szCs w:val="26"/>
        </w:rPr>
      </w:pPr>
      <w:r w:rsidRPr="007231E4">
        <w:rPr>
          <w:sz w:val="26"/>
          <w:szCs w:val="26"/>
        </w:rPr>
        <w:t xml:space="preserve">своевременно осуществляет отправку почтовой корреспонденции в адрес налогоплательщиков, </w:t>
      </w:r>
      <w:r w:rsidR="00C96472" w:rsidRPr="007231E4">
        <w:rPr>
          <w:sz w:val="26"/>
          <w:szCs w:val="26"/>
        </w:rPr>
        <w:t xml:space="preserve">в сроки, установленные письмом ФНС России от 16.01.2024 </w:t>
      </w:r>
      <w:r w:rsidR="00AD1EEB">
        <w:rPr>
          <w:sz w:val="26"/>
          <w:szCs w:val="26"/>
        </w:rPr>
        <w:t xml:space="preserve">              </w:t>
      </w:r>
      <w:r w:rsidR="00C96472" w:rsidRPr="007231E4">
        <w:rPr>
          <w:sz w:val="26"/>
          <w:szCs w:val="26"/>
        </w:rPr>
        <w:t>№ Д-6-08/1дсп@ и Налоговым кодексом РФ</w:t>
      </w:r>
      <w:proofErr w:type="gramStart"/>
      <w:r w:rsidR="00C96472" w:rsidRPr="007231E4">
        <w:rPr>
          <w:sz w:val="26"/>
          <w:szCs w:val="26"/>
        </w:rPr>
        <w:t>;</w:t>
      </w:r>
      <w:r w:rsidRPr="007231E4">
        <w:rPr>
          <w:sz w:val="26"/>
          <w:szCs w:val="26"/>
        </w:rPr>
        <w:t>;</w:t>
      </w:r>
      <w:proofErr w:type="gramEnd"/>
    </w:p>
    <w:p w:rsidR="009A07AF" w:rsidRPr="007231E4" w:rsidRDefault="009A07AF" w:rsidP="007231E4">
      <w:pPr>
        <w:numPr>
          <w:ilvl w:val="0"/>
          <w:numId w:val="14"/>
        </w:numPr>
        <w:ind w:left="0" w:firstLine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осуществляет внутренний контроль в отношении выполняемых технологических процессов в соответствии с должностными обязанностями;</w:t>
      </w:r>
    </w:p>
    <w:p w:rsidR="004855CE" w:rsidRPr="007231E4" w:rsidRDefault="004855CE" w:rsidP="007231E4">
      <w:pPr>
        <w:numPr>
          <w:ilvl w:val="0"/>
          <w:numId w:val="14"/>
        </w:numPr>
        <w:ind w:left="0" w:firstLine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 xml:space="preserve">проводит техническую учебу с работниками отдела по заданию начальника отдела, а также  принимает участие в  технической  учебе сотрудников </w:t>
      </w:r>
      <w:r w:rsidR="00125F9A" w:rsidRPr="007231E4">
        <w:rPr>
          <w:rFonts w:cs="Times New Roman"/>
          <w:sz w:val="26"/>
          <w:szCs w:val="26"/>
        </w:rPr>
        <w:t>Управления</w:t>
      </w:r>
      <w:r w:rsidRPr="007231E4">
        <w:rPr>
          <w:rFonts w:cs="Times New Roman"/>
          <w:sz w:val="26"/>
          <w:szCs w:val="26"/>
        </w:rPr>
        <w:t>, в семинарах и т.д.;</w:t>
      </w:r>
    </w:p>
    <w:p w:rsidR="004855CE" w:rsidRPr="007231E4" w:rsidRDefault="004855CE" w:rsidP="007231E4">
      <w:pPr>
        <w:numPr>
          <w:ilvl w:val="0"/>
          <w:numId w:val="14"/>
        </w:numPr>
        <w:ind w:left="0" w:firstLine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 xml:space="preserve">знает и исполняет  требования инструкции по делопроизводству </w:t>
      </w:r>
      <w:r w:rsidR="00AD1EEB">
        <w:rPr>
          <w:rFonts w:cs="Times New Roman"/>
          <w:sz w:val="26"/>
          <w:szCs w:val="26"/>
        </w:rPr>
        <w:t>Управления</w:t>
      </w:r>
      <w:r w:rsidRPr="007231E4">
        <w:rPr>
          <w:rFonts w:cs="Times New Roman"/>
          <w:sz w:val="26"/>
          <w:szCs w:val="26"/>
        </w:rPr>
        <w:t>, в том числе с использованием системы электронного документооборота (СЭД</w:t>
      </w:r>
      <w:r w:rsidR="008153E2" w:rsidRPr="007231E4">
        <w:rPr>
          <w:rFonts w:cs="Times New Roman"/>
          <w:sz w:val="26"/>
          <w:szCs w:val="26"/>
        </w:rPr>
        <w:t>)</w:t>
      </w:r>
      <w:r w:rsidRPr="007231E4">
        <w:rPr>
          <w:rFonts w:cs="Times New Roman"/>
          <w:sz w:val="26"/>
          <w:szCs w:val="26"/>
        </w:rPr>
        <w:t>;</w:t>
      </w:r>
    </w:p>
    <w:p w:rsidR="004855CE" w:rsidRPr="007231E4" w:rsidRDefault="004855CE" w:rsidP="007231E4">
      <w:pPr>
        <w:numPr>
          <w:ilvl w:val="0"/>
          <w:numId w:val="14"/>
        </w:numPr>
        <w:ind w:left="0" w:firstLine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знает и исполняет положения о порядке  обращения со служебной информацией ограниченного распространения в налоговых органах, в том числе учет, обращение и хранение документов с грифом «для служебного пользования»;</w:t>
      </w:r>
    </w:p>
    <w:p w:rsidR="004855CE" w:rsidRPr="007231E4" w:rsidRDefault="004855CE" w:rsidP="007231E4">
      <w:pPr>
        <w:numPr>
          <w:ilvl w:val="0"/>
          <w:numId w:val="14"/>
        </w:numPr>
        <w:ind w:left="0" w:firstLine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 xml:space="preserve">направляет запросы техническим специалистам программных комплексов </w:t>
      </w:r>
      <w:r w:rsidR="00125F9A" w:rsidRPr="007231E4">
        <w:rPr>
          <w:rFonts w:cs="Times New Roman"/>
          <w:sz w:val="26"/>
          <w:szCs w:val="26"/>
        </w:rPr>
        <w:t>Управления</w:t>
      </w:r>
      <w:r w:rsidRPr="007231E4">
        <w:rPr>
          <w:rFonts w:cs="Times New Roman"/>
          <w:sz w:val="26"/>
          <w:szCs w:val="26"/>
        </w:rPr>
        <w:t>, в случаях необходимости по направлениям своей работы;</w:t>
      </w:r>
    </w:p>
    <w:p w:rsidR="004A44BB" w:rsidRPr="007231E4" w:rsidRDefault="004A44BB" w:rsidP="007231E4">
      <w:pPr>
        <w:numPr>
          <w:ilvl w:val="0"/>
          <w:numId w:val="14"/>
        </w:numPr>
        <w:ind w:left="0" w:firstLine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представляет   в установленные сроки ответы на обращения граждан, поступивших через Интернет-сервис «Личный кабинет юридического лица», «Личный кабинет налогоплательщика», почтой, представленные лично, по ТКС либо по другим электронным каналам связи, а также перенаправленные из других налоговых органов для предоставления ответа;</w:t>
      </w:r>
    </w:p>
    <w:p w:rsidR="004855CE" w:rsidRPr="007231E4" w:rsidRDefault="004A44BB" w:rsidP="007231E4">
      <w:pPr>
        <w:pStyle w:val="21"/>
        <w:widowControl w:val="0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sz w:val="26"/>
          <w:szCs w:val="26"/>
        </w:rPr>
      </w:pPr>
      <w:r w:rsidRPr="007231E4">
        <w:rPr>
          <w:sz w:val="26"/>
          <w:szCs w:val="26"/>
        </w:rPr>
        <w:t>осуществляет работу по корректному отражению информации  в Интернет-сервис «Личный кабинет юридического лица», «Личный кабинет налогоплательщика»;</w:t>
      </w:r>
    </w:p>
    <w:p w:rsidR="004855CE" w:rsidRPr="007231E4" w:rsidRDefault="004855CE" w:rsidP="007231E4">
      <w:pPr>
        <w:numPr>
          <w:ilvl w:val="0"/>
          <w:numId w:val="14"/>
        </w:numPr>
        <w:ind w:left="0" w:firstLine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своевременно  предоставляет информацию по своему направлению работы к протоколу аппаратного совещания, к коллегиям и т.д.;</w:t>
      </w:r>
    </w:p>
    <w:p w:rsidR="004855CE" w:rsidRPr="007231E4" w:rsidRDefault="004855CE" w:rsidP="007231E4">
      <w:pPr>
        <w:numPr>
          <w:ilvl w:val="0"/>
          <w:numId w:val="14"/>
        </w:numPr>
        <w:ind w:left="0" w:firstLine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осуществляет самоконтроль проводим</w:t>
      </w:r>
      <w:r w:rsidR="00326B46" w:rsidRPr="007231E4">
        <w:rPr>
          <w:rFonts w:cs="Times New Roman"/>
          <w:sz w:val="26"/>
          <w:szCs w:val="26"/>
        </w:rPr>
        <w:t>ой работы за данное направление и на высоком профессиональном уровне;</w:t>
      </w:r>
      <w:r w:rsidR="00E34469" w:rsidRPr="007231E4">
        <w:rPr>
          <w:rFonts w:cs="Times New Roman"/>
          <w:sz w:val="26"/>
          <w:szCs w:val="26"/>
        </w:rPr>
        <w:t xml:space="preserve"> </w:t>
      </w:r>
    </w:p>
    <w:p w:rsidR="004855CE" w:rsidRPr="007231E4" w:rsidRDefault="004855CE" w:rsidP="007231E4">
      <w:pPr>
        <w:numPr>
          <w:ilvl w:val="0"/>
          <w:numId w:val="14"/>
        </w:numPr>
        <w:ind w:left="0" w:firstLine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соблюдает правила и нормы охраны труда и техники безопасности;</w:t>
      </w:r>
    </w:p>
    <w:p w:rsidR="004855CE" w:rsidRPr="007231E4" w:rsidRDefault="004855CE" w:rsidP="007231E4">
      <w:pPr>
        <w:numPr>
          <w:ilvl w:val="0"/>
          <w:numId w:val="14"/>
        </w:numPr>
        <w:ind w:left="0" w:firstLine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знает и применяет в своей работе технологические процессы и инструкции на рабочие места;</w:t>
      </w:r>
    </w:p>
    <w:p w:rsidR="004855CE" w:rsidRPr="007231E4" w:rsidRDefault="004855CE" w:rsidP="007231E4">
      <w:pPr>
        <w:numPr>
          <w:ilvl w:val="0"/>
          <w:numId w:val="14"/>
        </w:numPr>
        <w:ind w:left="0" w:firstLine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знает ПК «Система ЭОД местного уровня», ПК «АИС Налог-3»;</w:t>
      </w:r>
    </w:p>
    <w:p w:rsidR="004855CE" w:rsidRPr="007231E4" w:rsidRDefault="004855CE" w:rsidP="007231E4">
      <w:pPr>
        <w:numPr>
          <w:ilvl w:val="0"/>
          <w:numId w:val="14"/>
        </w:numPr>
        <w:ind w:left="0" w:firstLine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осуществляет работу на  компьютере только со своим паролем, который хранит в тайне;</w:t>
      </w:r>
    </w:p>
    <w:p w:rsidR="004855CE" w:rsidRPr="007231E4" w:rsidRDefault="004855CE" w:rsidP="007231E4">
      <w:pPr>
        <w:pStyle w:val="aa"/>
        <w:numPr>
          <w:ilvl w:val="0"/>
          <w:numId w:val="14"/>
        </w:numPr>
        <w:ind w:left="0" w:firstLine="0"/>
        <w:jc w:val="both"/>
        <w:rPr>
          <w:sz w:val="26"/>
          <w:szCs w:val="26"/>
        </w:rPr>
      </w:pPr>
      <w:r w:rsidRPr="007231E4">
        <w:rPr>
          <w:sz w:val="26"/>
          <w:szCs w:val="26"/>
        </w:rPr>
        <w:t>ежедневно получает почтовую корреспонденцию на бумажном носителе;</w:t>
      </w:r>
    </w:p>
    <w:p w:rsidR="004855CE" w:rsidRPr="007231E4" w:rsidRDefault="004855CE" w:rsidP="007231E4">
      <w:pPr>
        <w:pStyle w:val="aa"/>
        <w:numPr>
          <w:ilvl w:val="0"/>
          <w:numId w:val="14"/>
        </w:numPr>
        <w:ind w:left="0" w:firstLine="0"/>
        <w:jc w:val="both"/>
        <w:rPr>
          <w:sz w:val="26"/>
          <w:szCs w:val="26"/>
        </w:rPr>
      </w:pPr>
      <w:r w:rsidRPr="007231E4">
        <w:rPr>
          <w:sz w:val="26"/>
          <w:szCs w:val="26"/>
        </w:rPr>
        <w:t xml:space="preserve">ежедневно </w:t>
      </w:r>
      <w:proofErr w:type="spellStart"/>
      <w:r w:rsidRPr="007231E4">
        <w:rPr>
          <w:sz w:val="26"/>
          <w:szCs w:val="26"/>
        </w:rPr>
        <w:t>ознакамливается</w:t>
      </w:r>
      <w:proofErr w:type="spellEnd"/>
      <w:r w:rsidRPr="007231E4">
        <w:rPr>
          <w:sz w:val="26"/>
          <w:szCs w:val="26"/>
        </w:rPr>
        <w:t xml:space="preserve"> с корреспонденцией, получаемой через систему электронного документооборота (СЭД)</w:t>
      </w:r>
      <w:r w:rsidR="002E5205" w:rsidRPr="007231E4">
        <w:rPr>
          <w:sz w:val="26"/>
          <w:szCs w:val="26"/>
        </w:rPr>
        <w:t>, СООН</w:t>
      </w:r>
      <w:r w:rsidRPr="007231E4">
        <w:rPr>
          <w:sz w:val="26"/>
          <w:szCs w:val="26"/>
        </w:rPr>
        <w:t>;</w:t>
      </w:r>
    </w:p>
    <w:p w:rsidR="004855CE" w:rsidRPr="007231E4" w:rsidRDefault="004855CE" w:rsidP="007231E4">
      <w:pPr>
        <w:pStyle w:val="aa"/>
        <w:numPr>
          <w:ilvl w:val="0"/>
          <w:numId w:val="14"/>
        </w:numPr>
        <w:ind w:left="0" w:firstLine="0"/>
        <w:jc w:val="both"/>
        <w:rPr>
          <w:sz w:val="26"/>
          <w:szCs w:val="26"/>
        </w:rPr>
      </w:pPr>
      <w:r w:rsidRPr="007231E4">
        <w:rPr>
          <w:sz w:val="26"/>
          <w:szCs w:val="26"/>
        </w:rPr>
        <w:t>проводит ежедневно техническое обслуживание компьютера: удаляет чистой фланелью пыль с наружных частей компьютера (монитора, системного блока, принтера, клавиатуры);</w:t>
      </w:r>
    </w:p>
    <w:p w:rsidR="004855CE" w:rsidRPr="007231E4" w:rsidRDefault="004855CE" w:rsidP="007231E4">
      <w:pPr>
        <w:pStyle w:val="aa"/>
        <w:numPr>
          <w:ilvl w:val="0"/>
          <w:numId w:val="14"/>
        </w:numPr>
        <w:ind w:left="0" w:firstLine="0"/>
        <w:jc w:val="both"/>
        <w:rPr>
          <w:sz w:val="26"/>
          <w:szCs w:val="26"/>
        </w:rPr>
      </w:pPr>
      <w:r w:rsidRPr="007231E4">
        <w:rPr>
          <w:sz w:val="26"/>
          <w:szCs w:val="26"/>
        </w:rPr>
        <w:t xml:space="preserve">информирует начальника отдела и отдел </w:t>
      </w:r>
      <w:r w:rsidR="00E97C58">
        <w:rPr>
          <w:sz w:val="26"/>
          <w:szCs w:val="26"/>
        </w:rPr>
        <w:t xml:space="preserve">контроля выполнения технологических процессов и </w:t>
      </w:r>
      <w:r w:rsidRPr="007231E4">
        <w:rPr>
          <w:sz w:val="26"/>
          <w:szCs w:val="26"/>
        </w:rPr>
        <w:t>информационных технологий  об обнаруженных неисправностях (запрещается переставлять</w:t>
      </w:r>
      <w:r w:rsidR="00E97C58">
        <w:rPr>
          <w:sz w:val="26"/>
          <w:szCs w:val="26"/>
        </w:rPr>
        <w:t xml:space="preserve"> </w:t>
      </w:r>
      <w:r w:rsidRPr="007231E4">
        <w:rPr>
          <w:sz w:val="26"/>
          <w:szCs w:val="26"/>
        </w:rPr>
        <w:t xml:space="preserve">компьютер без согласования с отделом </w:t>
      </w:r>
      <w:r w:rsidR="00E97C58">
        <w:rPr>
          <w:sz w:val="26"/>
          <w:szCs w:val="26"/>
        </w:rPr>
        <w:t>контроля выполнения технологических процессов и</w:t>
      </w:r>
      <w:r w:rsidR="00E97C58" w:rsidRPr="007231E4">
        <w:rPr>
          <w:sz w:val="26"/>
          <w:szCs w:val="26"/>
        </w:rPr>
        <w:t xml:space="preserve"> </w:t>
      </w:r>
      <w:r w:rsidRPr="007231E4">
        <w:rPr>
          <w:sz w:val="26"/>
          <w:szCs w:val="26"/>
        </w:rPr>
        <w:t>информационных технологий, а также   проводить  самостоятельное вскрытие и ремонт компьютера);</w:t>
      </w:r>
    </w:p>
    <w:p w:rsidR="004855CE" w:rsidRPr="007231E4" w:rsidRDefault="004855CE" w:rsidP="007231E4">
      <w:pPr>
        <w:pStyle w:val="aa"/>
        <w:numPr>
          <w:ilvl w:val="0"/>
          <w:numId w:val="14"/>
        </w:numPr>
        <w:ind w:left="0" w:firstLine="0"/>
        <w:jc w:val="both"/>
        <w:rPr>
          <w:sz w:val="26"/>
          <w:szCs w:val="26"/>
        </w:rPr>
      </w:pPr>
      <w:r w:rsidRPr="007231E4">
        <w:rPr>
          <w:sz w:val="26"/>
          <w:szCs w:val="26"/>
        </w:rPr>
        <w:lastRenderedPageBreak/>
        <w:t>осуществляет выход из программного комплекса,  выключение компьютера, принтера и других электроприборов по окончании работы и при выходе из  кабинета;</w:t>
      </w:r>
    </w:p>
    <w:p w:rsidR="004855CE" w:rsidRPr="007231E4" w:rsidRDefault="004855CE" w:rsidP="007231E4">
      <w:pPr>
        <w:pStyle w:val="aa"/>
        <w:numPr>
          <w:ilvl w:val="0"/>
          <w:numId w:val="14"/>
        </w:numPr>
        <w:ind w:left="0" w:firstLine="0"/>
        <w:jc w:val="both"/>
        <w:rPr>
          <w:sz w:val="26"/>
          <w:szCs w:val="26"/>
        </w:rPr>
      </w:pPr>
      <w:r w:rsidRPr="007231E4">
        <w:rPr>
          <w:sz w:val="26"/>
          <w:szCs w:val="26"/>
        </w:rPr>
        <w:t xml:space="preserve">соблюдает внутренний распорядок </w:t>
      </w:r>
      <w:r w:rsidR="00125F9A" w:rsidRPr="007231E4">
        <w:rPr>
          <w:sz w:val="26"/>
          <w:szCs w:val="26"/>
        </w:rPr>
        <w:t>Управления</w:t>
      </w:r>
      <w:r w:rsidRPr="007231E4">
        <w:rPr>
          <w:sz w:val="26"/>
          <w:szCs w:val="26"/>
        </w:rPr>
        <w:t>;</w:t>
      </w:r>
    </w:p>
    <w:p w:rsidR="00A43AB2" w:rsidRPr="007231E4" w:rsidRDefault="00E34469" w:rsidP="007231E4">
      <w:pPr>
        <w:pStyle w:val="aa"/>
        <w:numPr>
          <w:ilvl w:val="0"/>
          <w:numId w:val="14"/>
        </w:numPr>
        <w:ind w:left="0" w:firstLine="0"/>
        <w:jc w:val="both"/>
        <w:rPr>
          <w:sz w:val="26"/>
          <w:szCs w:val="26"/>
        </w:rPr>
      </w:pPr>
      <w:r w:rsidRPr="007231E4">
        <w:rPr>
          <w:sz w:val="26"/>
          <w:szCs w:val="26"/>
        </w:rPr>
        <w:t>обеспечивает своевременное и качественное исполнение поручений начальника отдела, руководства ФНС России и Управления, данные в пределах их полномочий, установленных законодательством Российской Федерации</w:t>
      </w:r>
      <w:r w:rsidR="004855CE" w:rsidRPr="007231E4">
        <w:rPr>
          <w:sz w:val="26"/>
          <w:szCs w:val="26"/>
        </w:rPr>
        <w:t>;</w:t>
      </w:r>
    </w:p>
    <w:p w:rsidR="00E34469" w:rsidRPr="007231E4" w:rsidRDefault="00E34469" w:rsidP="007231E4">
      <w:pPr>
        <w:pStyle w:val="aa"/>
        <w:numPr>
          <w:ilvl w:val="0"/>
          <w:numId w:val="14"/>
        </w:numPr>
        <w:ind w:left="0" w:firstLine="0"/>
        <w:jc w:val="both"/>
        <w:rPr>
          <w:sz w:val="26"/>
          <w:szCs w:val="26"/>
        </w:rPr>
      </w:pPr>
      <w:r w:rsidRPr="007231E4">
        <w:rPr>
          <w:sz w:val="26"/>
          <w:szCs w:val="26"/>
        </w:rPr>
        <w:t>в целях обеспечения эффективной работы Управления исполняет должностные обязанности в соответствии с настоящим Регламентом своевременно и добросовестно и на высоком профессиональном уровне;</w:t>
      </w:r>
    </w:p>
    <w:p w:rsidR="004855CE" w:rsidRPr="007231E4" w:rsidRDefault="004855CE" w:rsidP="007231E4">
      <w:pPr>
        <w:pStyle w:val="aa"/>
        <w:numPr>
          <w:ilvl w:val="0"/>
          <w:numId w:val="14"/>
        </w:numPr>
        <w:ind w:left="0" w:firstLine="0"/>
        <w:jc w:val="both"/>
        <w:rPr>
          <w:sz w:val="26"/>
          <w:szCs w:val="26"/>
        </w:rPr>
      </w:pPr>
      <w:r w:rsidRPr="007231E4">
        <w:rPr>
          <w:sz w:val="26"/>
          <w:szCs w:val="26"/>
        </w:rPr>
        <w:t>сохраняет государственное имущество, в том числе предоставленное ему для исполнения должностных обязанностей, обеспечивает его целевого использование;</w:t>
      </w:r>
    </w:p>
    <w:p w:rsidR="004855CE" w:rsidRPr="007231E4" w:rsidRDefault="004855CE" w:rsidP="007231E4">
      <w:pPr>
        <w:pStyle w:val="aa"/>
        <w:numPr>
          <w:ilvl w:val="0"/>
          <w:numId w:val="14"/>
        </w:numPr>
        <w:ind w:left="0" w:firstLine="0"/>
        <w:jc w:val="both"/>
        <w:rPr>
          <w:sz w:val="26"/>
          <w:szCs w:val="26"/>
        </w:rPr>
      </w:pPr>
      <w:r w:rsidRPr="007231E4">
        <w:rPr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855CE" w:rsidRPr="007231E4" w:rsidRDefault="004855CE" w:rsidP="007231E4">
      <w:pPr>
        <w:pStyle w:val="aa"/>
        <w:numPr>
          <w:ilvl w:val="0"/>
          <w:numId w:val="14"/>
        </w:numPr>
        <w:shd w:val="clear" w:color="auto" w:fill="FFFFFF"/>
        <w:ind w:left="0" w:firstLine="0"/>
        <w:jc w:val="both"/>
        <w:rPr>
          <w:sz w:val="26"/>
          <w:szCs w:val="26"/>
        </w:rPr>
      </w:pPr>
      <w:r w:rsidRPr="007231E4">
        <w:rPr>
          <w:sz w:val="26"/>
          <w:szCs w:val="26"/>
        </w:rPr>
        <w:t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4855CE" w:rsidRPr="007231E4" w:rsidRDefault="004855CE" w:rsidP="007231E4">
      <w:pPr>
        <w:pStyle w:val="aa"/>
        <w:numPr>
          <w:ilvl w:val="0"/>
          <w:numId w:val="14"/>
        </w:numPr>
        <w:ind w:left="0" w:firstLine="0"/>
        <w:jc w:val="both"/>
        <w:rPr>
          <w:sz w:val="26"/>
          <w:szCs w:val="26"/>
        </w:rPr>
      </w:pPr>
      <w:r w:rsidRPr="007231E4">
        <w:rPr>
          <w:sz w:val="26"/>
          <w:szCs w:val="26"/>
        </w:rPr>
        <w:t>выполняет иные поручения по заданию начальника отдела.</w:t>
      </w:r>
    </w:p>
    <w:p w:rsidR="004B0A42" w:rsidRPr="007231E4" w:rsidRDefault="004B0A42" w:rsidP="007231E4">
      <w:pPr>
        <w:widowControl w:val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 xml:space="preserve">3.3. В целях исполнения возложенных должностных обязанностей </w:t>
      </w:r>
      <w:r w:rsidR="00E770FE" w:rsidRPr="007231E4">
        <w:rPr>
          <w:rFonts w:cs="Times New Roman"/>
          <w:sz w:val="26"/>
          <w:szCs w:val="26"/>
        </w:rPr>
        <w:t xml:space="preserve">старший </w:t>
      </w:r>
      <w:r w:rsidRPr="007231E4">
        <w:rPr>
          <w:rFonts w:cs="Times New Roman"/>
          <w:sz w:val="26"/>
          <w:szCs w:val="26"/>
        </w:rPr>
        <w:t>государственный налоговый инспектор имеет право:</w:t>
      </w:r>
    </w:p>
    <w:p w:rsidR="0040553D" w:rsidRPr="007231E4" w:rsidRDefault="0040553D" w:rsidP="007231E4">
      <w:pPr>
        <w:pStyle w:val="aa"/>
        <w:numPr>
          <w:ilvl w:val="0"/>
          <w:numId w:val="9"/>
        </w:numPr>
        <w:ind w:left="0" w:firstLine="0"/>
        <w:jc w:val="both"/>
        <w:rPr>
          <w:sz w:val="26"/>
          <w:szCs w:val="26"/>
        </w:rPr>
      </w:pPr>
      <w:r w:rsidRPr="007231E4">
        <w:rPr>
          <w:sz w:val="26"/>
          <w:szCs w:val="26"/>
        </w:rPr>
        <w:t>вносить на рассмотрение начальника (заместителя) отдела предложения по вопросам совершенствования</w:t>
      </w:r>
      <w:r w:rsidR="00977500">
        <w:rPr>
          <w:sz w:val="26"/>
          <w:szCs w:val="26"/>
        </w:rPr>
        <w:t xml:space="preserve"> </w:t>
      </w:r>
      <w:r w:rsidRPr="007231E4">
        <w:rPr>
          <w:sz w:val="26"/>
          <w:szCs w:val="26"/>
        </w:rPr>
        <w:t>методик работы отдела и улучшения качества обслуживания налогоплательщиков.</w:t>
      </w:r>
    </w:p>
    <w:p w:rsidR="0040553D" w:rsidRPr="007231E4" w:rsidRDefault="0040553D" w:rsidP="007231E4">
      <w:pPr>
        <w:pStyle w:val="aa"/>
        <w:numPr>
          <w:ilvl w:val="0"/>
          <w:numId w:val="9"/>
        </w:numPr>
        <w:ind w:left="0" w:firstLine="0"/>
        <w:jc w:val="both"/>
        <w:rPr>
          <w:sz w:val="26"/>
          <w:szCs w:val="26"/>
        </w:rPr>
      </w:pPr>
      <w:r w:rsidRPr="007231E4">
        <w:rPr>
          <w:sz w:val="26"/>
          <w:szCs w:val="26"/>
        </w:rPr>
        <w:t xml:space="preserve">запрашивать и получать от других отделов </w:t>
      </w:r>
      <w:r w:rsidR="00A43AB2" w:rsidRPr="007231E4">
        <w:rPr>
          <w:sz w:val="26"/>
          <w:szCs w:val="26"/>
        </w:rPr>
        <w:t>Управления,</w:t>
      </w:r>
      <w:r w:rsidRPr="007231E4">
        <w:rPr>
          <w:sz w:val="26"/>
          <w:szCs w:val="26"/>
        </w:rPr>
        <w:t xml:space="preserve"> юридических и физических лиц, материалы и документы, необходимые для выполнения должностных обязанностей, а также знакомиться с указанными материалами в местах их нахождения.</w:t>
      </w:r>
    </w:p>
    <w:p w:rsidR="0040553D" w:rsidRPr="007231E4" w:rsidRDefault="0040553D" w:rsidP="007231E4">
      <w:pPr>
        <w:pStyle w:val="aa"/>
        <w:numPr>
          <w:ilvl w:val="0"/>
          <w:numId w:val="9"/>
        </w:numPr>
        <w:ind w:left="0" w:firstLine="0"/>
        <w:jc w:val="both"/>
        <w:rPr>
          <w:sz w:val="26"/>
          <w:szCs w:val="26"/>
        </w:rPr>
      </w:pPr>
      <w:r w:rsidRPr="007231E4">
        <w:rPr>
          <w:sz w:val="26"/>
          <w:szCs w:val="26"/>
        </w:rPr>
        <w:t>осуществлять иные права, предусмотренные  Положением об отделе, иными нормативными актами.</w:t>
      </w:r>
    </w:p>
    <w:p w:rsidR="0040553D" w:rsidRPr="007231E4" w:rsidRDefault="0040553D" w:rsidP="007231E4">
      <w:pPr>
        <w:pStyle w:val="aa"/>
        <w:widowControl w:val="0"/>
        <w:numPr>
          <w:ilvl w:val="0"/>
          <w:numId w:val="9"/>
        </w:numPr>
        <w:ind w:left="0" w:firstLine="0"/>
        <w:jc w:val="both"/>
        <w:rPr>
          <w:sz w:val="26"/>
          <w:szCs w:val="26"/>
        </w:rPr>
      </w:pPr>
      <w:r w:rsidRPr="007231E4">
        <w:rPr>
          <w:sz w:val="26"/>
          <w:szCs w:val="26"/>
        </w:rPr>
        <w:t>на защиту своих персональных данных;</w:t>
      </w:r>
    </w:p>
    <w:p w:rsidR="0040553D" w:rsidRPr="007231E4" w:rsidRDefault="0040553D" w:rsidP="007231E4">
      <w:pPr>
        <w:pStyle w:val="aa"/>
        <w:widowControl w:val="0"/>
        <w:numPr>
          <w:ilvl w:val="0"/>
          <w:numId w:val="9"/>
        </w:numPr>
        <w:ind w:left="0" w:firstLine="0"/>
        <w:jc w:val="both"/>
        <w:rPr>
          <w:sz w:val="26"/>
          <w:szCs w:val="26"/>
        </w:rPr>
      </w:pPr>
      <w:r w:rsidRPr="007231E4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40553D" w:rsidRPr="007231E4" w:rsidRDefault="0040553D" w:rsidP="007231E4">
      <w:pPr>
        <w:pStyle w:val="aa"/>
        <w:widowControl w:val="0"/>
        <w:numPr>
          <w:ilvl w:val="0"/>
          <w:numId w:val="9"/>
        </w:numPr>
        <w:ind w:left="0" w:firstLine="0"/>
        <w:jc w:val="both"/>
        <w:rPr>
          <w:sz w:val="26"/>
          <w:szCs w:val="26"/>
        </w:rPr>
      </w:pPr>
      <w:r w:rsidRPr="007231E4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России.</w:t>
      </w:r>
    </w:p>
    <w:p w:rsidR="0040553D" w:rsidRPr="007231E4" w:rsidRDefault="004B0A42" w:rsidP="007231E4">
      <w:pPr>
        <w:widowControl w:val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3.4. </w:t>
      </w:r>
      <w:r w:rsidR="008977AB" w:rsidRPr="007231E4">
        <w:rPr>
          <w:rFonts w:cs="Times New Roman"/>
          <w:sz w:val="26"/>
          <w:szCs w:val="26"/>
        </w:rPr>
        <w:t>Старший</w:t>
      </w:r>
      <w:r w:rsidR="007A1CFD" w:rsidRPr="007231E4">
        <w:rPr>
          <w:rFonts w:cs="Times New Roman"/>
          <w:sz w:val="26"/>
          <w:szCs w:val="26"/>
        </w:rPr>
        <w:t xml:space="preserve"> г</w:t>
      </w:r>
      <w:r w:rsidRPr="007231E4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40553D" w:rsidRPr="007231E4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</w:t>
      </w:r>
      <w:r w:rsidR="002626A6" w:rsidRPr="007231E4">
        <w:rPr>
          <w:rFonts w:cs="Times New Roman"/>
          <w:sz w:val="26"/>
          <w:szCs w:val="26"/>
        </w:rPr>
        <w:t>:</w:t>
      </w:r>
      <w:r w:rsidR="0040553D" w:rsidRPr="007231E4">
        <w:rPr>
          <w:rFonts w:cs="Times New Roman"/>
          <w:sz w:val="26"/>
          <w:szCs w:val="26"/>
        </w:rPr>
        <w:t xml:space="preserve"> законодательством Российской Федерации, Положением о ФНС России, об Управлении</w:t>
      </w:r>
      <w:r w:rsidR="002626A6" w:rsidRPr="007231E4">
        <w:rPr>
          <w:rFonts w:cs="Times New Roman"/>
          <w:sz w:val="26"/>
          <w:szCs w:val="26"/>
        </w:rPr>
        <w:t>;</w:t>
      </w:r>
      <w:r w:rsidR="0040553D" w:rsidRPr="007231E4">
        <w:rPr>
          <w:rFonts w:cs="Times New Roman"/>
          <w:sz w:val="26"/>
          <w:szCs w:val="26"/>
        </w:rPr>
        <w:t xml:space="preserve"> приказами (распоряжениями) ФНС России, Управления и иными нормативными правовыми актами.</w:t>
      </w:r>
    </w:p>
    <w:p w:rsidR="004B0A42" w:rsidRPr="007231E4" w:rsidRDefault="004B0A42" w:rsidP="007231E4">
      <w:pPr>
        <w:widowControl w:val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3.5. </w:t>
      </w:r>
      <w:r w:rsidR="008977AB" w:rsidRPr="007231E4">
        <w:rPr>
          <w:rFonts w:cs="Times New Roman"/>
          <w:sz w:val="26"/>
          <w:szCs w:val="26"/>
        </w:rPr>
        <w:t>Старший</w:t>
      </w:r>
      <w:r w:rsidR="007A1CFD" w:rsidRPr="007231E4">
        <w:rPr>
          <w:rFonts w:cs="Times New Roman"/>
          <w:sz w:val="26"/>
          <w:szCs w:val="26"/>
        </w:rPr>
        <w:t xml:space="preserve"> г</w:t>
      </w:r>
      <w:r w:rsidRPr="007231E4">
        <w:rPr>
          <w:rFonts w:cs="Times New Roman"/>
          <w:sz w:val="26"/>
          <w:szCs w:val="26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231E4">
        <w:rPr>
          <w:rFonts w:cs="Times New Roman"/>
          <w:bCs/>
          <w:sz w:val="26"/>
          <w:szCs w:val="26"/>
        </w:rPr>
        <w:t xml:space="preserve">Кроме того, </w:t>
      </w:r>
      <w:r w:rsidR="00E770FE" w:rsidRPr="007231E4">
        <w:rPr>
          <w:rFonts w:cs="Times New Roman"/>
          <w:bCs/>
          <w:sz w:val="26"/>
          <w:szCs w:val="26"/>
        </w:rPr>
        <w:t xml:space="preserve">старший </w:t>
      </w:r>
      <w:r w:rsidRPr="007231E4">
        <w:rPr>
          <w:rFonts w:cs="Times New Roman"/>
          <w:bCs/>
          <w:sz w:val="26"/>
          <w:szCs w:val="26"/>
        </w:rPr>
        <w:t>государственный налоговый инспектор отдела несет ответственность</w:t>
      </w:r>
      <w:r w:rsidRPr="007231E4">
        <w:rPr>
          <w:rFonts w:cs="Times New Roman"/>
          <w:sz w:val="26"/>
          <w:szCs w:val="26"/>
        </w:rPr>
        <w:t>:</w:t>
      </w:r>
    </w:p>
    <w:p w:rsidR="004B0A42" w:rsidRPr="007231E4" w:rsidRDefault="004B0A42" w:rsidP="007231E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A43AB2" w:rsidRPr="007231E4">
        <w:rPr>
          <w:rFonts w:cs="Times New Roman"/>
          <w:sz w:val="26"/>
          <w:szCs w:val="26"/>
        </w:rPr>
        <w:t>Управление</w:t>
      </w:r>
      <w:r w:rsidRPr="007231E4">
        <w:rPr>
          <w:rFonts w:cs="Times New Roman"/>
          <w:sz w:val="26"/>
          <w:szCs w:val="26"/>
        </w:rPr>
        <w:t xml:space="preserve">, заданий, приказов, распоряжений и </w:t>
      </w:r>
      <w:r w:rsidR="0040553D" w:rsidRPr="007231E4">
        <w:rPr>
          <w:rFonts w:cs="Times New Roman"/>
          <w:sz w:val="26"/>
          <w:szCs w:val="26"/>
        </w:rPr>
        <w:t>указаний,</w:t>
      </w:r>
      <w:r w:rsidRPr="007231E4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B0A42" w:rsidRPr="007231E4" w:rsidRDefault="004B0A42" w:rsidP="007231E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B0A42" w:rsidRPr="007231E4" w:rsidRDefault="004B0A42" w:rsidP="007231E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B0A42" w:rsidRPr="007231E4" w:rsidRDefault="004B0A42" w:rsidP="007231E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lastRenderedPageBreak/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4B0A42" w:rsidRPr="007231E4" w:rsidRDefault="004B0A42" w:rsidP="007231E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B0A42" w:rsidRPr="007231E4" w:rsidRDefault="004B0A42" w:rsidP="007231E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B0A42" w:rsidRPr="007231E4" w:rsidRDefault="004B0A42" w:rsidP="007231E4">
      <w:pPr>
        <w:tabs>
          <w:tab w:val="left" w:pos="851"/>
        </w:tabs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4B0A42" w:rsidRPr="007231E4" w:rsidRDefault="004B0A42" w:rsidP="007231E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B0A42" w:rsidRPr="007231E4" w:rsidRDefault="004B0A42" w:rsidP="007231E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4B0A42" w:rsidRPr="007231E4" w:rsidRDefault="004B0A42" w:rsidP="007231E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231E4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8977AB" w:rsidRPr="007231E4">
        <w:rPr>
          <w:rFonts w:cs="Times New Roman"/>
          <w:b/>
          <w:sz w:val="26"/>
          <w:szCs w:val="26"/>
        </w:rPr>
        <w:t>старший</w:t>
      </w:r>
      <w:r w:rsidR="007A1CFD" w:rsidRPr="007231E4">
        <w:rPr>
          <w:rFonts w:cs="Times New Roman"/>
          <w:b/>
          <w:sz w:val="26"/>
          <w:szCs w:val="26"/>
        </w:rPr>
        <w:t xml:space="preserve"> </w:t>
      </w:r>
      <w:r w:rsidRPr="007231E4">
        <w:rPr>
          <w:rFonts w:cs="Times New Roman"/>
          <w:b/>
          <w:sz w:val="26"/>
          <w:szCs w:val="26"/>
        </w:rPr>
        <w:t>государственный налоговый инспектор вправе или обязан самостоятельно принимать</w:t>
      </w:r>
      <w:r w:rsidR="00735FBD" w:rsidRPr="007231E4">
        <w:rPr>
          <w:rFonts w:cs="Times New Roman"/>
          <w:b/>
          <w:sz w:val="26"/>
          <w:szCs w:val="26"/>
        </w:rPr>
        <w:t xml:space="preserve"> </w:t>
      </w:r>
      <w:r w:rsidRPr="007231E4">
        <w:rPr>
          <w:rFonts w:cs="Times New Roman"/>
          <w:b/>
          <w:sz w:val="26"/>
          <w:szCs w:val="26"/>
        </w:rPr>
        <w:t>управленческие и иные решения</w:t>
      </w:r>
    </w:p>
    <w:p w:rsidR="004B0A42" w:rsidRPr="007231E4" w:rsidRDefault="004B0A42" w:rsidP="007231E4">
      <w:pPr>
        <w:widowControl w:val="0"/>
        <w:rPr>
          <w:rFonts w:cs="Times New Roman"/>
          <w:sz w:val="26"/>
          <w:szCs w:val="26"/>
        </w:rPr>
      </w:pPr>
    </w:p>
    <w:p w:rsidR="00735FBD" w:rsidRPr="007231E4" w:rsidRDefault="004B0A42" w:rsidP="007231E4">
      <w:pPr>
        <w:rPr>
          <w:rFonts w:eastAsia="Calibri" w:cs="Times New Roman"/>
          <w:sz w:val="26"/>
          <w:szCs w:val="26"/>
        </w:rPr>
      </w:pPr>
      <w:r w:rsidRPr="007231E4">
        <w:rPr>
          <w:rFonts w:eastAsia="Calibri" w:cs="Times New Roman"/>
          <w:sz w:val="26"/>
          <w:szCs w:val="26"/>
        </w:rPr>
        <w:t xml:space="preserve">4.1. При исполнении служебных обязанностей </w:t>
      </w:r>
      <w:r w:rsidR="008977AB" w:rsidRPr="007231E4">
        <w:rPr>
          <w:rFonts w:eastAsia="Calibri" w:cs="Times New Roman"/>
          <w:sz w:val="26"/>
          <w:szCs w:val="26"/>
        </w:rPr>
        <w:t>старший</w:t>
      </w:r>
      <w:r w:rsidR="007A1CFD" w:rsidRPr="007231E4">
        <w:rPr>
          <w:rFonts w:eastAsia="Calibri" w:cs="Times New Roman"/>
          <w:sz w:val="26"/>
          <w:szCs w:val="26"/>
        </w:rPr>
        <w:t xml:space="preserve"> </w:t>
      </w:r>
      <w:r w:rsidRPr="007231E4">
        <w:rPr>
          <w:rFonts w:eastAsia="Calibri" w:cs="Times New Roman"/>
          <w:sz w:val="26"/>
          <w:szCs w:val="26"/>
        </w:rPr>
        <w:t>государственный налоговый инспектор вправе самостоятельно принимать решения по вопросам</w:t>
      </w:r>
    </w:p>
    <w:p w:rsidR="00735FBD" w:rsidRPr="007231E4" w:rsidRDefault="004B0A42" w:rsidP="007231E4">
      <w:pPr>
        <w:rPr>
          <w:rFonts w:cs="Times New Roman"/>
          <w:sz w:val="26"/>
          <w:szCs w:val="26"/>
        </w:rPr>
      </w:pPr>
      <w:r w:rsidRPr="007231E4">
        <w:rPr>
          <w:rFonts w:eastAsia="Calibri" w:cs="Times New Roman"/>
          <w:sz w:val="26"/>
          <w:szCs w:val="26"/>
        </w:rPr>
        <w:t xml:space="preserve"> </w:t>
      </w:r>
      <w:r w:rsidR="00735FBD" w:rsidRPr="007231E4">
        <w:rPr>
          <w:rFonts w:cs="Times New Roman"/>
          <w:sz w:val="26"/>
          <w:szCs w:val="26"/>
        </w:rPr>
        <w:t xml:space="preserve">-   </w:t>
      </w:r>
      <w:proofErr w:type="gramStart"/>
      <w:r w:rsidR="00735FBD" w:rsidRPr="007231E4">
        <w:rPr>
          <w:rFonts w:cs="Times New Roman"/>
          <w:sz w:val="26"/>
          <w:szCs w:val="26"/>
        </w:rPr>
        <w:t>относящимся</w:t>
      </w:r>
      <w:proofErr w:type="gramEnd"/>
      <w:r w:rsidR="00735FBD" w:rsidRPr="007231E4">
        <w:rPr>
          <w:rFonts w:cs="Times New Roman"/>
          <w:sz w:val="26"/>
          <w:szCs w:val="26"/>
        </w:rPr>
        <w:t xml:space="preserve"> к компетенции отдела.</w:t>
      </w:r>
    </w:p>
    <w:p w:rsidR="004B0A42" w:rsidRPr="007231E4" w:rsidRDefault="004B0A42" w:rsidP="007231E4">
      <w:pPr>
        <w:rPr>
          <w:rFonts w:eastAsia="Calibri" w:cs="Times New Roman"/>
          <w:sz w:val="26"/>
          <w:szCs w:val="26"/>
        </w:rPr>
      </w:pPr>
      <w:r w:rsidRPr="007231E4">
        <w:rPr>
          <w:rFonts w:eastAsia="Calibri" w:cs="Times New Roman"/>
          <w:sz w:val="26"/>
          <w:szCs w:val="26"/>
        </w:rPr>
        <w:t xml:space="preserve">4.2. При исполнении служебных обязанностей </w:t>
      </w:r>
      <w:r w:rsidR="008977AB" w:rsidRPr="007231E4">
        <w:rPr>
          <w:rFonts w:eastAsia="Calibri" w:cs="Times New Roman"/>
          <w:sz w:val="26"/>
          <w:szCs w:val="26"/>
        </w:rPr>
        <w:t>старший</w:t>
      </w:r>
      <w:r w:rsidR="007A1CFD" w:rsidRPr="007231E4">
        <w:rPr>
          <w:rFonts w:eastAsia="Calibri" w:cs="Times New Roman"/>
          <w:sz w:val="26"/>
          <w:szCs w:val="26"/>
        </w:rPr>
        <w:t xml:space="preserve"> </w:t>
      </w:r>
      <w:r w:rsidRPr="007231E4">
        <w:rPr>
          <w:rFonts w:eastAsia="Calibri" w:cs="Times New Roman"/>
          <w:sz w:val="26"/>
          <w:szCs w:val="26"/>
        </w:rPr>
        <w:t>государственный налоговый инспектор обязан самостоятельно принимать решения по вопросам:</w:t>
      </w:r>
    </w:p>
    <w:p w:rsidR="004B0A42" w:rsidRPr="007231E4" w:rsidRDefault="001B23AA" w:rsidP="007231E4">
      <w:pPr>
        <w:pStyle w:val="aa"/>
        <w:numPr>
          <w:ilvl w:val="0"/>
          <w:numId w:val="9"/>
        </w:numPr>
        <w:rPr>
          <w:rFonts w:eastAsia="Calibri"/>
          <w:sz w:val="26"/>
          <w:szCs w:val="26"/>
        </w:rPr>
      </w:pPr>
      <w:r w:rsidRPr="007231E4">
        <w:rPr>
          <w:rFonts w:eastAsia="Calibri"/>
          <w:sz w:val="26"/>
          <w:szCs w:val="26"/>
        </w:rPr>
        <w:t>предусмотренным настоящим должностным регламентом</w:t>
      </w:r>
      <w:r w:rsidR="004B0A42" w:rsidRPr="007231E4">
        <w:rPr>
          <w:rFonts w:eastAsia="Calibri"/>
          <w:sz w:val="26"/>
          <w:szCs w:val="26"/>
        </w:rPr>
        <w:t>.</w:t>
      </w:r>
    </w:p>
    <w:p w:rsidR="004B0A42" w:rsidRPr="007231E4" w:rsidRDefault="004B0A42" w:rsidP="007231E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4B0A42" w:rsidRPr="007231E4" w:rsidRDefault="004B0A42" w:rsidP="007231E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231E4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8977AB" w:rsidRPr="007231E4">
        <w:rPr>
          <w:rFonts w:cs="Times New Roman"/>
          <w:b/>
          <w:sz w:val="26"/>
          <w:szCs w:val="26"/>
        </w:rPr>
        <w:t>старший</w:t>
      </w:r>
      <w:r w:rsidR="007A1CFD" w:rsidRPr="007231E4">
        <w:rPr>
          <w:rFonts w:cs="Times New Roman"/>
          <w:b/>
          <w:sz w:val="26"/>
          <w:szCs w:val="26"/>
        </w:rPr>
        <w:t xml:space="preserve"> </w:t>
      </w:r>
      <w:r w:rsidRPr="007231E4">
        <w:rPr>
          <w:rFonts w:cs="Times New Roman"/>
          <w:b/>
          <w:sz w:val="26"/>
          <w:szCs w:val="26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B0A42" w:rsidRPr="007231E4" w:rsidRDefault="004B0A42" w:rsidP="007231E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D308E1" w:rsidRPr="007231E4" w:rsidRDefault="00D308E1" w:rsidP="007231E4">
      <w:pPr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5.1. Старший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D308E1" w:rsidRPr="007231E4" w:rsidRDefault="00D308E1" w:rsidP="007231E4">
      <w:pPr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D308E1" w:rsidRPr="007231E4" w:rsidRDefault="00D308E1" w:rsidP="007231E4">
      <w:pPr>
        <w:shd w:val="clear" w:color="auto" w:fill="FFFFFF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D308E1" w:rsidRPr="007231E4" w:rsidRDefault="00D308E1" w:rsidP="007231E4">
      <w:pPr>
        <w:shd w:val="clear" w:color="auto" w:fill="FFFFFF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иным вопросам.</w:t>
      </w:r>
    </w:p>
    <w:p w:rsidR="00D308E1" w:rsidRPr="007231E4" w:rsidRDefault="00D308E1" w:rsidP="007231E4">
      <w:pPr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5.2. Старший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D308E1" w:rsidRPr="007231E4" w:rsidRDefault="00D308E1" w:rsidP="007231E4">
      <w:pPr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положения об Управлении;</w:t>
      </w:r>
    </w:p>
    <w:p w:rsidR="00D308E1" w:rsidRPr="007231E4" w:rsidRDefault="00D308E1" w:rsidP="007231E4">
      <w:pPr>
        <w:tabs>
          <w:tab w:val="left" w:pos="709"/>
        </w:tabs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положения об отделе;</w:t>
      </w:r>
    </w:p>
    <w:p w:rsidR="00D308E1" w:rsidRPr="007231E4" w:rsidRDefault="00D308E1" w:rsidP="007231E4">
      <w:pPr>
        <w:tabs>
          <w:tab w:val="left" w:pos="709"/>
        </w:tabs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1B23AA" w:rsidRPr="007231E4" w:rsidRDefault="00D308E1" w:rsidP="007231E4">
      <w:pPr>
        <w:pStyle w:val="aa"/>
        <w:ind w:left="709"/>
        <w:jc w:val="both"/>
        <w:rPr>
          <w:sz w:val="26"/>
          <w:szCs w:val="26"/>
        </w:rPr>
      </w:pPr>
      <w:r w:rsidRPr="007231E4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4B0A42" w:rsidRDefault="004B0A42" w:rsidP="007231E4">
      <w:pPr>
        <w:widowControl w:val="0"/>
        <w:rPr>
          <w:rFonts w:cs="Times New Roman"/>
          <w:sz w:val="26"/>
          <w:szCs w:val="26"/>
        </w:rPr>
      </w:pPr>
    </w:p>
    <w:p w:rsidR="00977500" w:rsidRDefault="00977500" w:rsidP="007231E4">
      <w:pPr>
        <w:widowControl w:val="0"/>
        <w:rPr>
          <w:rFonts w:cs="Times New Roman"/>
          <w:sz w:val="26"/>
          <w:szCs w:val="26"/>
        </w:rPr>
      </w:pPr>
    </w:p>
    <w:p w:rsidR="00977500" w:rsidRDefault="00977500" w:rsidP="007231E4">
      <w:pPr>
        <w:widowControl w:val="0"/>
        <w:rPr>
          <w:rFonts w:cs="Times New Roman"/>
          <w:sz w:val="26"/>
          <w:szCs w:val="26"/>
        </w:rPr>
      </w:pPr>
    </w:p>
    <w:p w:rsidR="00977500" w:rsidRDefault="00977500" w:rsidP="007231E4">
      <w:pPr>
        <w:widowControl w:val="0"/>
        <w:rPr>
          <w:rFonts w:cs="Times New Roman"/>
          <w:sz w:val="26"/>
          <w:szCs w:val="26"/>
        </w:rPr>
      </w:pPr>
    </w:p>
    <w:p w:rsidR="00977500" w:rsidRPr="007231E4" w:rsidRDefault="00977500" w:rsidP="007231E4">
      <w:pPr>
        <w:widowControl w:val="0"/>
        <w:rPr>
          <w:rFonts w:cs="Times New Roman"/>
          <w:sz w:val="26"/>
          <w:szCs w:val="26"/>
        </w:rPr>
      </w:pPr>
    </w:p>
    <w:p w:rsidR="007231E4" w:rsidRDefault="004B0A42" w:rsidP="007231E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231E4">
        <w:rPr>
          <w:rFonts w:cs="Times New Roman"/>
          <w:b/>
          <w:sz w:val="26"/>
          <w:szCs w:val="26"/>
        </w:rPr>
        <w:lastRenderedPageBreak/>
        <w:t>VI. Сроки и процедуры подготовки, рассмотрения проектов</w:t>
      </w:r>
      <w:r w:rsidRPr="007231E4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</w:t>
      </w:r>
    </w:p>
    <w:p w:rsidR="004B0A42" w:rsidRPr="007231E4" w:rsidRDefault="004B0A42" w:rsidP="007231E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231E4">
        <w:rPr>
          <w:rFonts w:cs="Times New Roman"/>
          <w:b/>
          <w:sz w:val="26"/>
          <w:szCs w:val="26"/>
        </w:rPr>
        <w:t>и принятия данных решений</w:t>
      </w:r>
    </w:p>
    <w:p w:rsidR="00752169" w:rsidRPr="007231E4" w:rsidRDefault="00752169" w:rsidP="007231E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4B0A42" w:rsidRPr="007231E4" w:rsidRDefault="004B0A42" w:rsidP="007231E4">
      <w:pPr>
        <w:ind w:right="17"/>
        <w:rPr>
          <w:rFonts w:cs="Times New Roman"/>
          <w:bCs/>
          <w:sz w:val="26"/>
          <w:szCs w:val="26"/>
        </w:rPr>
      </w:pPr>
      <w:r w:rsidRPr="007231E4">
        <w:rPr>
          <w:rFonts w:cs="Times New Roman"/>
          <w:sz w:val="26"/>
          <w:szCs w:val="26"/>
        </w:rPr>
        <w:t>6. </w:t>
      </w:r>
      <w:r w:rsidRPr="007231E4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8977AB" w:rsidRPr="007231E4">
        <w:rPr>
          <w:rFonts w:cs="Times New Roman"/>
          <w:bCs/>
          <w:sz w:val="26"/>
          <w:szCs w:val="26"/>
        </w:rPr>
        <w:t>старший</w:t>
      </w:r>
      <w:r w:rsidR="007A1CFD" w:rsidRPr="007231E4">
        <w:rPr>
          <w:rFonts w:cs="Times New Roman"/>
          <w:bCs/>
          <w:sz w:val="26"/>
          <w:szCs w:val="26"/>
        </w:rPr>
        <w:t xml:space="preserve"> </w:t>
      </w:r>
      <w:r w:rsidRPr="007231E4">
        <w:rPr>
          <w:rFonts w:cs="Times New Roman"/>
          <w:bCs/>
          <w:sz w:val="26"/>
          <w:szCs w:val="26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B72F1" w:rsidRPr="007231E4" w:rsidRDefault="00DB72F1" w:rsidP="007231E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B0A42" w:rsidRPr="007231E4" w:rsidRDefault="004B0A42" w:rsidP="007231E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231E4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752169" w:rsidRPr="007231E4" w:rsidRDefault="00752169" w:rsidP="007231E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4B0A42" w:rsidRPr="007231E4" w:rsidRDefault="004B0A42" w:rsidP="007231E4">
      <w:pPr>
        <w:widowControl w:val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7. </w:t>
      </w:r>
      <w:proofErr w:type="gramStart"/>
      <w:r w:rsidRPr="007231E4">
        <w:rPr>
          <w:rFonts w:cs="Times New Roman"/>
          <w:sz w:val="26"/>
          <w:szCs w:val="26"/>
        </w:rPr>
        <w:t xml:space="preserve">Взаимодействие </w:t>
      </w:r>
      <w:r w:rsidR="008977AB" w:rsidRPr="007231E4">
        <w:rPr>
          <w:rFonts w:cs="Times New Roman"/>
          <w:sz w:val="26"/>
          <w:szCs w:val="26"/>
        </w:rPr>
        <w:t>старшего</w:t>
      </w:r>
      <w:r w:rsidR="007A1CFD" w:rsidRPr="007231E4">
        <w:rPr>
          <w:rFonts w:cs="Times New Roman"/>
          <w:sz w:val="26"/>
          <w:szCs w:val="26"/>
        </w:rPr>
        <w:t xml:space="preserve"> </w:t>
      </w:r>
      <w:r w:rsidRPr="007231E4">
        <w:rPr>
          <w:rFonts w:cs="Times New Roman"/>
          <w:sz w:val="26"/>
          <w:szCs w:val="26"/>
        </w:rPr>
        <w:t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231E4">
        <w:rPr>
          <w:rFonts w:cs="Times New Roman"/>
          <w:sz w:val="26"/>
          <w:szCs w:val="26"/>
        </w:rPr>
        <w:t xml:space="preserve">. </w:t>
      </w:r>
      <w:proofErr w:type="gramStart"/>
      <w:r w:rsidRPr="007231E4">
        <w:rPr>
          <w:rFonts w:cs="Times New Roman"/>
          <w:sz w:val="26"/>
          <w:szCs w:val="26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B0A42" w:rsidRPr="007231E4" w:rsidRDefault="004B0A42" w:rsidP="007231E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4B0A42" w:rsidRPr="007231E4" w:rsidRDefault="004B0A42" w:rsidP="007231E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231E4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B0A42" w:rsidRPr="007231E4" w:rsidRDefault="004B0A42" w:rsidP="007231E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231E4">
        <w:rPr>
          <w:rFonts w:cs="Times New Roman"/>
          <w:b/>
          <w:sz w:val="26"/>
          <w:szCs w:val="26"/>
        </w:rPr>
        <w:t>Федеральной налоговой службы</w:t>
      </w:r>
    </w:p>
    <w:p w:rsidR="00752169" w:rsidRPr="007231E4" w:rsidRDefault="00752169" w:rsidP="007231E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4B0A42" w:rsidRPr="007231E4" w:rsidRDefault="004B0A42" w:rsidP="007231E4">
      <w:pPr>
        <w:shd w:val="clear" w:color="auto" w:fill="FFFFFF" w:themeFill="background1"/>
        <w:rPr>
          <w:rFonts w:eastAsia="Calibri"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8. </w:t>
      </w:r>
      <w:r w:rsidRPr="007231E4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8977AB" w:rsidRPr="007231E4">
        <w:rPr>
          <w:rFonts w:eastAsia="Calibri" w:cs="Times New Roman"/>
          <w:sz w:val="26"/>
          <w:szCs w:val="26"/>
        </w:rPr>
        <w:t>старший</w:t>
      </w:r>
      <w:r w:rsidR="007A1CFD" w:rsidRPr="007231E4">
        <w:rPr>
          <w:rFonts w:eastAsia="Calibri" w:cs="Times New Roman"/>
          <w:sz w:val="26"/>
          <w:szCs w:val="26"/>
        </w:rPr>
        <w:t xml:space="preserve"> </w:t>
      </w:r>
      <w:r w:rsidRPr="007231E4">
        <w:rPr>
          <w:rFonts w:eastAsia="Calibri" w:cs="Times New Roman"/>
          <w:sz w:val="26"/>
          <w:szCs w:val="26"/>
        </w:rPr>
        <w:t xml:space="preserve">государственный налоговый инспектор выполняет организационное обеспечение оказания следующих видов государственных услуг, осуществляемых </w:t>
      </w:r>
      <w:r w:rsidR="00D308E1" w:rsidRPr="007231E4">
        <w:rPr>
          <w:rFonts w:eastAsia="Calibri" w:cs="Times New Roman"/>
          <w:sz w:val="26"/>
          <w:szCs w:val="26"/>
        </w:rPr>
        <w:t>Управлением</w:t>
      </w:r>
      <w:r w:rsidRPr="007231E4">
        <w:rPr>
          <w:rFonts w:eastAsia="Calibri" w:cs="Times New Roman"/>
          <w:sz w:val="26"/>
          <w:szCs w:val="26"/>
        </w:rPr>
        <w:t>:</w:t>
      </w:r>
    </w:p>
    <w:p w:rsidR="004B0A42" w:rsidRPr="007231E4" w:rsidRDefault="004B0A42" w:rsidP="007231E4">
      <w:pPr>
        <w:shd w:val="clear" w:color="auto" w:fill="FFFFFF" w:themeFill="background1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7231E4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7231E4">
        <w:rPr>
          <w:rFonts w:cs="Times New Roman"/>
          <w:sz w:val="26"/>
          <w:szCs w:val="26"/>
        </w:rPr>
        <w:t xml:space="preserve"> налоговых деклараций (расчетов).</w:t>
      </w:r>
    </w:p>
    <w:p w:rsidR="00DB72F1" w:rsidRPr="007231E4" w:rsidRDefault="00DB72F1" w:rsidP="007231E4">
      <w:pPr>
        <w:shd w:val="clear" w:color="auto" w:fill="FFFFFF" w:themeFill="background1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</w:p>
    <w:p w:rsidR="004B0A42" w:rsidRPr="007231E4" w:rsidRDefault="004B0A42" w:rsidP="007231E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231E4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4B0A42" w:rsidRPr="007231E4" w:rsidRDefault="004B0A42" w:rsidP="007231E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231E4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752169" w:rsidRPr="007231E4" w:rsidRDefault="00752169" w:rsidP="007231E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4B0A42" w:rsidRPr="007231E4" w:rsidRDefault="004B0A42" w:rsidP="007231E4">
      <w:pPr>
        <w:widowControl w:val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8977AB" w:rsidRPr="007231E4">
        <w:rPr>
          <w:rFonts w:cs="Times New Roman"/>
          <w:sz w:val="26"/>
          <w:szCs w:val="26"/>
        </w:rPr>
        <w:t>старшего</w:t>
      </w:r>
      <w:r w:rsidR="007A1CFD" w:rsidRPr="007231E4">
        <w:rPr>
          <w:rFonts w:cs="Times New Roman"/>
          <w:sz w:val="26"/>
          <w:szCs w:val="26"/>
        </w:rPr>
        <w:t xml:space="preserve"> </w:t>
      </w:r>
      <w:r w:rsidRPr="007231E4">
        <w:rPr>
          <w:rFonts w:cs="Times New Roman"/>
          <w:sz w:val="26"/>
          <w:szCs w:val="26"/>
        </w:rPr>
        <w:t>государственного налогового инспектора оценивается по следующим показателям:</w:t>
      </w:r>
    </w:p>
    <w:p w:rsidR="004B0A42" w:rsidRPr="007231E4" w:rsidRDefault="004B0A42" w:rsidP="007231E4">
      <w:pPr>
        <w:widowControl w:val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</w:t>
      </w:r>
      <w:r w:rsidRPr="007231E4">
        <w:rPr>
          <w:rFonts w:cs="Times New Roman"/>
          <w:sz w:val="26"/>
          <w:szCs w:val="26"/>
        </w:rPr>
        <w:lastRenderedPageBreak/>
        <w:t>дисциплины;</w:t>
      </w:r>
    </w:p>
    <w:p w:rsidR="004B0A42" w:rsidRPr="007231E4" w:rsidRDefault="004B0A42" w:rsidP="007231E4">
      <w:pPr>
        <w:widowControl w:val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4B0A42" w:rsidRPr="007231E4" w:rsidRDefault="004B0A42" w:rsidP="007231E4">
      <w:pPr>
        <w:widowControl w:val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B0A42" w:rsidRPr="007231E4" w:rsidRDefault="004B0A42" w:rsidP="007231E4">
      <w:pPr>
        <w:widowControl w:val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B0A42" w:rsidRPr="007231E4" w:rsidRDefault="004B0A42" w:rsidP="007231E4">
      <w:pPr>
        <w:widowControl w:val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B0A42" w:rsidRPr="007231E4" w:rsidRDefault="004B0A42" w:rsidP="007231E4">
      <w:pPr>
        <w:widowControl w:val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B0A42" w:rsidRPr="007231E4" w:rsidRDefault="004B0A42" w:rsidP="007231E4">
      <w:pPr>
        <w:widowControl w:val="0"/>
        <w:rPr>
          <w:rFonts w:cs="Times New Roman"/>
          <w:sz w:val="26"/>
          <w:szCs w:val="26"/>
        </w:rPr>
      </w:pPr>
      <w:r w:rsidRPr="007231E4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4B0A42" w:rsidRPr="007231E4" w:rsidRDefault="004B0A42" w:rsidP="007231E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2E5205" w:rsidRPr="007231E4" w:rsidRDefault="002E5205" w:rsidP="005E43C8">
      <w:pPr>
        <w:pStyle w:val="ConsPlusNormal"/>
        <w:outlineLvl w:val="2"/>
        <w:rPr>
          <w:rFonts w:ascii="Times New Roman" w:hAnsi="Times New Roman" w:cs="Times New Roman"/>
          <w:sz w:val="26"/>
          <w:szCs w:val="26"/>
        </w:rPr>
      </w:pPr>
    </w:p>
    <w:p w:rsidR="002E5205" w:rsidRPr="007231E4" w:rsidRDefault="002E5205" w:rsidP="007231E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2E5205" w:rsidRPr="007231E4" w:rsidRDefault="002E5205" w:rsidP="007231E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2E5205" w:rsidRDefault="002E5205" w:rsidP="007231E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231E4" w:rsidRDefault="007231E4" w:rsidP="007231E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231E4" w:rsidRDefault="007231E4" w:rsidP="007231E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F3F5F" w:rsidRDefault="006F3F5F" w:rsidP="007231E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F3F5F" w:rsidRDefault="006F3F5F" w:rsidP="007231E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F3F5F" w:rsidRDefault="006F3F5F" w:rsidP="007231E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F3F5F" w:rsidRDefault="006F3F5F" w:rsidP="007231E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F3F5F" w:rsidRDefault="006F3F5F" w:rsidP="007231E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F3F5F" w:rsidRDefault="006F3F5F" w:rsidP="007231E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F3F5F" w:rsidRDefault="006F3F5F" w:rsidP="007231E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F3F5F" w:rsidRDefault="006F3F5F" w:rsidP="007231E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F3F5F" w:rsidRDefault="006F3F5F" w:rsidP="007231E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F3F5F" w:rsidRDefault="006F3F5F" w:rsidP="007231E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F3F5F" w:rsidRDefault="006F3F5F" w:rsidP="007231E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F3F5F" w:rsidRDefault="006F3F5F" w:rsidP="007231E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F3F5F" w:rsidRDefault="006F3F5F" w:rsidP="007231E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F3F5F" w:rsidRDefault="006F3F5F" w:rsidP="007231E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F3F5F" w:rsidRDefault="006F3F5F" w:rsidP="007231E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F3F5F" w:rsidRDefault="006F3F5F" w:rsidP="007231E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F3F5F" w:rsidRDefault="006F3F5F" w:rsidP="007231E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F3F5F" w:rsidRDefault="006F3F5F" w:rsidP="007231E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F3F5F" w:rsidRDefault="006F3F5F" w:rsidP="007231E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F3F5F" w:rsidRDefault="006F3F5F" w:rsidP="007231E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F3F5F" w:rsidRDefault="006F3F5F" w:rsidP="007231E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B0A42" w:rsidRDefault="004B0A42" w:rsidP="005E43C8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4B0A42" w:rsidRDefault="004B0A42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B0A42" w:rsidRDefault="004B0A42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B0A42" w:rsidRDefault="004B0A42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sectPr w:rsidR="004B0A42" w:rsidSect="006F3F5F">
      <w:headerReference w:type="default" r:id="rId13"/>
      <w:pgSz w:w="11906" w:h="16838"/>
      <w:pgMar w:top="567" w:right="567" w:bottom="567" w:left="1134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E63" w:rsidRDefault="00BA5E63" w:rsidP="00EA6485">
      <w:r>
        <w:separator/>
      </w:r>
    </w:p>
  </w:endnote>
  <w:endnote w:type="continuationSeparator" w:id="0">
    <w:p w:rsidR="00BA5E63" w:rsidRDefault="00BA5E63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E63" w:rsidRDefault="00BA5E63" w:rsidP="00EA6485">
      <w:r>
        <w:separator/>
      </w:r>
    </w:p>
  </w:footnote>
  <w:footnote w:type="continuationSeparator" w:id="0">
    <w:p w:rsidR="00BA5E63" w:rsidRDefault="00BA5E63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A5E63" w:rsidRPr="00B310A4" w:rsidRDefault="00BA5E63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77500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A5E63" w:rsidRPr="00B310A4" w:rsidRDefault="00BA5E63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B050F"/>
    <w:multiLevelType w:val="hybridMultilevel"/>
    <w:tmpl w:val="8AF67BB4"/>
    <w:lvl w:ilvl="0" w:tplc="6414DD34">
      <w:start w:val="5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AF80105"/>
    <w:multiLevelType w:val="hybridMultilevel"/>
    <w:tmpl w:val="70C0E976"/>
    <w:lvl w:ilvl="0" w:tplc="BED46CB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02F00"/>
    <w:multiLevelType w:val="hybridMultilevel"/>
    <w:tmpl w:val="B71C58B4"/>
    <w:lvl w:ilvl="0" w:tplc="BED46CB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64CCE"/>
    <w:multiLevelType w:val="hybridMultilevel"/>
    <w:tmpl w:val="3EC46DB4"/>
    <w:lvl w:ilvl="0" w:tplc="6414DD34">
      <w:start w:val="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0B49AE"/>
    <w:multiLevelType w:val="hybridMultilevel"/>
    <w:tmpl w:val="56F67018"/>
    <w:lvl w:ilvl="0" w:tplc="BED46CBE">
      <w:start w:val="5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70C4D1B"/>
    <w:multiLevelType w:val="hybridMultilevel"/>
    <w:tmpl w:val="B2AAB9E4"/>
    <w:lvl w:ilvl="0" w:tplc="6414DD34">
      <w:start w:val="5"/>
      <w:numFmt w:val="bullet"/>
      <w:lvlText w:val="-"/>
      <w:lvlJc w:val="left"/>
      <w:pPr>
        <w:ind w:left="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>
    <w:nsid w:val="28864D59"/>
    <w:multiLevelType w:val="hybridMultilevel"/>
    <w:tmpl w:val="6EE004EA"/>
    <w:lvl w:ilvl="0" w:tplc="BED46CBE">
      <w:start w:val="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0DA2D30"/>
    <w:multiLevelType w:val="hybridMultilevel"/>
    <w:tmpl w:val="B0C2ABB6"/>
    <w:lvl w:ilvl="0" w:tplc="9BEAFD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D40CD1"/>
    <w:multiLevelType w:val="hybridMultilevel"/>
    <w:tmpl w:val="BBB235BC"/>
    <w:lvl w:ilvl="0" w:tplc="6414DD34">
      <w:start w:val="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3D34977"/>
    <w:multiLevelType w:val="hybridMultilevel"/>
    <w:tmpl w:val="48C4E7EE"/>
    <w:lvl w:ilvl="0" w:tplc="6414DD34">
      <w:start w:val="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F386FC7"/>
    <w:multiLevelType w:val="hybridMultilevel"/>
    <w:tmpl w:val="0C8A7DB6"/>
    <w:lvl w:ilvl="0" w:tplc="6414DD3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>
    <w:nsid w:val="5C09163C"/>
    <w:multiLevelType w:val="hybridMultilevel"/>
    <w:tmpl w:val="7E52AE5A"/>
    <w:lvl w:ilvl="0" w:tplc="6414DD34">
      <w:start w:val="5"/>
      <w:numFmt w:val="bullet"/>
      <w:lvlText w:val="-"/>
      <w:lvlJc w:val="left"/>
      <w:pPr>
        <w:ind w:left="0" w:hanging="360"/>
      </w:pPr>
      <w:rPr>
        <w:rFonts w:ascii="Times New Roman" w:eastAsia="Times New Roman" w:hAnsi="Times New Roman" w:cs="Times New Roman" w:hint="default"/>
      </w:rPr>
    </w:lvl>
    <w:lvl w:ilvl="1" w:tplc="6414DD3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4">
    <w:nsid w:val="6C32772E"/>
    <w:multiLevelType w:val="hybridMultilevel"/>
    <w:tmpl w:val="CDB8CABA"/>
    <w:lvl w:ilvl="0" w:tplc="2EC24C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7571B4"/>
    <w:multiLevelType w:val="hybridMultilevel"/>
    <w:tmpl w:val="E9A628FA"/>
    <w:lvl w:ilvl="0" w:tplc="6414DD34">
      <w:start w:val="5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2364647"/>
    <w:multiLevelType w:val="hybridMultilevel"/>
    <w:tmpl w:val="92FC520E"/>
    <w:lvl w:ilvl="0" w:tplc="6414DD3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E80BEE"/>
    <w:multiLevelType w:val="hybridMultilevel"/>
    <w:tmpl w:val="D3B69B2A"/>
    <w:lvl w:ilvl="0" w:tplc="6414DD34">
      <w:start w:val="5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9"/>
  </w:num>
  <w:num w:numId="4">
    <w:abstractNumId w:val="10"/>
  </w:num>
  <w:num w:numId="5">
    <w:abstractNumId w:val="11"/>
  </w:num>
  <w:num w:numId="6">
    <w:abstractNumId w:val="5"/>
  </w:num>
  <w:num w:numId="7">
    <w:abstractNumId w:val="13"/>
  </w:num>
  <w:num w:numId="8">
    <w:abstractNumId w:val="0"/>
  </w:num>
  <w:num w:numId="9">
    <w:abstractNumId w:val="15"/>
  </w:num>
  <w:num w:numId="10">
    <w:abstractNumId w:val="3"/>
  </w:num>
  <w:num w:numId="11">
    <w:abstractNumId w:val="6"/>
  </w:num>
  <w:num w:numId="12">
    <w:abstractNumId w:val="4"/>
  </w:num>
  <w:num w:numId="13">
    <w:abstractNumId w:val="2"/>
  </w:num>
  <w:num w:numId="14">
    <w:abstractNumId w:val="1"/>
  </w:num>
  <w:num w:numId="15">
    <w:abstractNumId w:val="16"/>
  </w:num>
  <w:num w:numId="16">
    <w:abstractNumId w:val="17"/>
  </w:num>
  <w:num w:numId="17">
    <w:abstractNumId w:val="14"/>
  </w:num>
  <w:num w:numId="18">
    <w:abstractNumId w:val="7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21ED"/>
    <w:rsid w:val="000034ED"/>
    <w:rsid w:val="00005EF8"/>
    <w:rsid w:val="0000658A"/>
    <w:rsid w:val="000108C0"/>
    <w:rsid w:val="00032A2F"/>
    <w:rsid w:val="00037BD1"/>
    <w:rsid w:val="000421FC"/>
    <w:rsid w:val="00043E14"/>
    <w:rsid w:val="00056B93"/>
    <w:rsid w:val="00066E3C"/>
    <w:rsid w:val="00070D4C"/>
    <w:rsid w:val="00070E27"/>
    <w:rsid w:val="00071447"/>
    <w:rsid w:val="00080AD2"/>
    <w:rsid w:val="00087308"/>
    <w:rsid w:val="00092DB7"/>
    <w:rsid w:val="00095ACA"/>
    <w:rsid w:val="000A1DB8"/>
    <w:rsid w:val="000A24CC"/>
    <w:rsid w:val="000A292F"/>
    <w:rsid w:val="000B335B"/>
    <w:rsid w:val="000C5876"/>
    <w:rsid w:val="000D3857"/>
    <w:rsid w:val="000F187E"/>
    <w:rsid w:val="00105F74"/>
    <w:rsid w:val="00110415"/>
    <w:rsid w:val="00111DC5"/>
    <w:rsid w:val="001130C3"/>
    <w:rsid w:val="001158C8"/>
    <w:rsid w:val="0011764A"/>
    <w:rsid w:val="00122E85"/>
    <w:rsid w:val="001258DA"/>
    <w:rsid w:val="00125A76"/>
    <w:rsid w:val="00125F9A"/>
    <w:rsid w:val="00151DAA"/>
    <w:rsid w:val="00153D8E"/>
    <w:rsid w:val="00157749"/>
    <w:rsid w:val="00194DA1"/>
    <w:rsid w:val="001A075A"/>
    <w:rsid w:val="001A081A"/>
    <w:rsid w:val="001A3FB9"/>
    <w:rsid w:val="001A40B3"/>
    <w:rsid w:val="001B23AA"/>
    <w:rsid w:val="001C269B"/>
    <w:rsid w:val="001C5962"/>
    <w:rsid w:val="001D3050"/>
    <w:rsid w:val="001D45A3"/>
    <w:rsid w:val="001E1D79"/>
    <w:rsid w:val="001E25C6"/>
    <w:rsid w:val="001E2F40"/>
    <w:rsid w:val="001F4423"/>
    <w:rsid w:val="00214679"/>
    <w:rsid w:val="00217BC2"/>
    <w:rsid w:val="00220C04"/>
    <w:rsid w:val="00226117"/>
    <w:rsid w:val="002472E8"/>
    <w:rsid w:val="0025291D"/>
    <w:rsid w:val="00252A36"/>
    <w:rsid w:val="00255603"/>
    <w:rsid w:val="00261D01"/>
    <w:rsid w:val="002626A6"/>
    <w:rsid w:val="00265074"/>
    <w:rsid w:val="002661FA"/>
    <w:rsid w:val="00273925"/>
    <w:rsid w:val="002748F3"/>
    <w:rsid w:val="002A1043"/>
    <w:rsid w:val="002B3F6A"/>
    <w:rsid w:val="002C3282"/>
    <w:rsid w:val="002E5205"/>
    <w:rsid w:val="003132A0"/>
    <w:rsid w:val="00326B46"/>
    <w:rsid w:val="00330871"/>
    <w:rsid w:val="003342D8"/>
    <w:rsid w:val="00334E13"/>
    <w:rsid w:val="00336551"/>
    <w:rsid w:val="00343095"/>
    <w:rsid w:val="003540DA"/>
    <w:rsid w:val="00354828"/>
    <w:rsid w:val="003653BD"/>
    <w:rsid w:val="00390724"/>
    <w:rsid w:val="003A0550"/>
    <w:rsid w:val="003A1F6E"/>
    <w:rsid w:val="003C5FD1"/>
    <w:rsid w:val="003D5D26"/>
    <w:rsid w:val="003D77E9"/>
    <w:rsid w:val="003E5F07"/>
    <w:rsid w:val="0040553D"/>
    <w:rsid w:val="004168FB"/>
    <w:rsid w:val="00427F3F"/>
    <w:rsid w:val="0045179F"/>
    <w:rsid w:val="00453B8A"/>
    <w:rsid w:val="0046183D"/>
    <w:rsid w:val="00462658"/>
    <w:rsid w:val="00466AD3"/>
    <w:rsid w:val="0047534D"/>
    <w:rsid w:val="00480822"/>
    <w:rsid w:val="00481EAB"/>
    <w:rsid w:val="00484D14"/>
    <w:rsid w:val="004855CE"/>
    <w:rsid w:val="00487240"/>
    <w:rsid w:val="00492155"/>
    <w:rsid w:val="00495636"/>
    <w:rsid w:val="00497013"/>
    <w:rsid w:val="004A44BB"/>
    <w:rsid w:val="004B0A42"/>
    <w:rsid w:val="004C2FFA"/>
    <w:rsid w:val="004C661D"/>
    <w:rsid w:val="004E2C0D"/>
    <w:rsid w:val="004E424F"/>
    <w:rsid w:val="004E57E6"/>
    <w:rsid w:val="004F0B90"/>
    <w:rsid w:val="004F275C"/>
    <w:rsid w:val="00536CBF"/>
    <w:rsid w:val="00570D50"/>
    <w:rsid w:val="00572F9D"/>
    <w:rsid w:val="005856AA"/>
    <w:rsid w:val="005A3A6C"/>
    <w:rsid w:val="005A658A"/>
    <w:rsid w:val="005B11E2"/>
    <w:rsid w:val="005B7BD9"/>
    <w:rsid w:val="005C4374"/>
    <w:rsid w:val="005E43C8"/>
    <w:rsid w:val="005E6D2C"/>
    <w:rsid w:val="005E6F31"/>
    <w:rsid w:val="00601182"/>
    <w:rsid w:val="0060771C"/>
    <w:rsid w:val="00612502"/>
    <w:rsid w:val="006278DD"/>
    <w:rsid w:val="00640CF0"/>
    <w:rsid w:val="0065447F"/>
    <w:rsid w:val="00663951"/>
    <w:rsid w:val="006650E1"/>
    <w:rsid w:val="006747F6"/>
    <w:rsid w:val="00683583"/>
    <w:rsid w:val="00687167"/>
    <w:rsid w:val="0069001C"/>
    <w:rsid w:val="00690B2D"/>
    <w:rsid w:val="00693D7D"/>
    <w:rsid w:val="006B32B1"/>
    <w:rsid w:val="006B79DB"/>
    <w:rsid w:val="006C6E7C"/>
    <w:rsid w:val="006C73DA"/>
    <w:rsid w:val="006D27F2"/>
    <w:rsid w:val="006D5888"/>
    <w:rsid w:val="006E79D9"/>
    <w:rsid w:val="006F09B8"/>
    <w:rsid w:val="006F23AA"/>
    <w:rsid w:val="006F3EFB"/>
    <w:rsid w:val="006F3F5F"/>
    <w:rsid w:val="006F7692"/>
    <w:rsid w:val="007231E4"/>
    <w:rsid w:val="00725F6F"/>
    <w:rsid w:val="00735EA7"/>
    <w:rsid w:val="00735FBD"/>
    <w:rsid w:val="00737771"/>
    <w:rsid w:val="007404B0"/>
    <w:rsid w:val="00751724"/>
    <w:rsid w:val="00752169"/>
    <w:rsid w:val="00761188"/>
    <w:rsid w:val="007772F6"/>
    <w:rsid w:val="007819D0"/>
    <w:rsid w:val="007833A7"/>
    <w:rsid w:val="00786BA1"/>
    <w:rsid w:val="007926BF"/>
    <w:rsid w:val="007A1CFD"/>
    <w:rsid w:val="007A7DB0"/>
    <w:rsid w:val="007B7A87"/>
    <w:rsid w:val="007C05C5"/>
    <w:rsid w:val="007C17A8"/>
    <w:rsid w:val="007D4DBE"/>
    <w:rsid w:val="007E4325"/>
    <w:rsid w:val="007F5EE1"/>
    <w:rsid w:val="00810B19"/>
    <w:rsid w:val="00810D38"/>
    <w:rsid w:val="00810F8F"/>
    <w:rsid w:val="008151D0"/>
    <w:rsid w:val="008153E2"/>
    <w:rsid w:val="00833F7D"/>
    <w:rsid w:val="0085364E"/>
    <w:rsid w:val="00881E11"/>
    <w:rsid w:val="00885A20"/>
    <w:rsid w:val="008977AB"/>
    <w:rsid w:val="008A1DE6"/>
    <w:rsid w:val="008A2AEA"/>
    <w:rsid w:val="008B3713"/>
    <w:rsid w:val="008B593D"/>
    <w:rsid w:val="008D0B88"/>
    <w:rsid w:val="008E4C97"/>
    <w:rsid w:val="008E7BF2"/>
    <w:rsid w:val="008F029A"/>
    <w:rsid w:val="008F1886"/>
    <w:rsid w:val="008F4A98"/>
    <w:rsid w:val="008F5674"/>
    <w:rsid w:val="008F63A9"/>
    <w:rsid w:val="00905F82"/>
    <w:rsid w:val="009129AC"/>
    <w:rsid w:val="00940C2B"/>
    <w:rsid w:val="00940C9B"/>
    <w:rsid w:val="00942D85"/>
    <w:rsid w:val="00954D88"/>
    <w:rsid w:val="009573B5"/>
    <w:rsid w:val="00960679"/>
    <w:rsid w:val="009631F2"/>
    <w:rsid w:val="00977500"/>
    <w:rsid w:val="00981DFC"/>
    <w:rsid w:val="009A07AF"/>
    <w:rsid w:val="009A1FFF"/>
    <w:rsid w:val="009B5C52"/>
    <w:rsid w:val="009C3AB2"/>
    <w:rsid w:val="009E5F4E"/>
    <w:rsid w:val="00A01DEB"/>
    <w:rsid w:val="00A1369D"/>
    <w:rsid w:val="00A13D56"/>
    <w:rsid w:val="00A14637"/>
    <w:rsid w:val="00A226B2"/>
    <w:rsid w:val="00A24437"/>
    <w:rsid w:val="00A37715"/>
    <w:rsid w:val="00A422AF"/>
    <w:rsid w:val="00A433CC"/>
    <w:rsid w:val="00A43AB2"/>
    <w:rsid w:val="00A43CF3"/>
    <w:rsid w:val="00A469C6"/>
    <w:rsid w:val="00A470E2"/>
    <w:rsid w:val="00A47CFC"/>
    <w:rsid w:val="00A51B8A"/>
    <w:rsid w:val="00A70AE2"/>
    <w:rsid w:val="00A70E66"/>
    <w:rsid w:val="00A73786"/>
    <w:rsid w:val="00A7566B"/>
    <w:rsid w:val="00A87DF2"/>
    <w:rsid w:val="00A9231B"/>
    <w:rsid w:val="00A95164"/>
    <w:rsid w:val="00AA1BDA"/>
    <w:rsid w:val="00AC1C93"/>
    <w:rsid w:val="00AC32E2"/>
    <w:rsid w:val="00AC4E35"/>
    <w:rsid w:val="00AD1EEB"/>
    <w:rsid w:val="00B01B29"/>
    <w:rsid w:val="00B05247"/>
    <w:rsid w:val="00B05EAF"/>
    <w:rsid w:val="00B21BB2"/>
    <w:rsid w:val="00B227FE"/>
    <w:rsid w:val="00B23407"/>
    <w:rsid w:val="00B32811"/>
    <w:rsid w:val="00B3575E"/>
    <w:rsid w:val="00B37137"/>
    <w:rsid w:val="00B600D6"/>
    <w:rsid w:val="00B71DBB"/>
    <w:rsid w:val="00B8021A"/>
    <w:rsid w:val="00B86305"/>
    <w:rsid w:val="00B9573C"/>
    <w:rsid w:val="00BA5E63"/>
    <w:rsid w:val="00BB0039"/>
    <w:rsid w:val="00BD05C1"/>
    <w:rsid w:val="00BF04B9"/>
    <w:rsid w:val="00BF6176"/>
    <w:rsid w:val="00C101EA"/>
    <w:rsid w:val="00C23BA4"/>
    <w:rsid w:val="00C3383C"/>
    <w:rsid w:val="00C339AD"/>
    <w:rsid w:val="00C41045"/>
    <w:rsid w:val="00C45772"/>
    <w:rsid w:val="00C52BF4"/>
    <w:rsid w:val="00C651F2"/>
    <w:rsid w:val="00C67378"/>
    <w:rsid w:val="00C777A4"/>
    <w:rsid w:val="00C96472"/>
    <w:rsid w:val="00C964F4"/>
    <w:rsid w:val="00CC00C5"/>
    <w:rsid w:val="00CE4BFB"/>
    <w:rsid w:val="00CF776E"/>
    <w:rsid w:val="00D21227"/>
    <w:rsid w:val="00D268FE"/>
    <w:rsid w:val="00D308E1"/>
    <w:rsid w:val="00D35F06"/>
    <w:rsid w:val="00D40D84"/>
    <w:rsid w:val="00D5484F"/>
    <w:rsid w:val="00D60944"/>
    <w:rsid w:val="00D73C94"/>
    <w:rsid w:val="00D7664A"/>
    <w:rsid w:val="00D77633"/>
    <w:rsid w:val="00D81413"/>
    <w:rsid w:val="00D931DC"/>
    <w:rsid w:val="00DA323F"/>
    <w:rsid w:val="00DA5F12"/>
    <w:rsid w:val="00DA6E9B"/>
    <w:rsid w:val="00DA7B9C"/>
    <w:rsid w:val="00DB1A39"/>
    <w:rsid w:val="00DB339F"/>
    <w:rsid w:val="00DB4C03"/>
    <w:rsid w:val="00DB72F1"/>
    <w:rsid w:val="00DC02CF"/>
    <w:rsid w:val="00DC270C"/>
    <w:rsid w:val="00DC3536"/>
    <w:rsid w:val="00DC3746"/>
    <w:rsid w:val="00DD65EB"/>
    <w:rsid w:val="00DE24E3"/>
    <w:rsid w:val="00DE2FAA"/>
    <w:rsid w:val="00E030BE"/>
    <w:rsid w:val="00E079A1"/>
    <w:rsid w:val="00E07A65"/>
    <w:rsid w:val="00E16D6B"/>
    <w:rsid w:val="00E16F63"/>
    <w:rsid w:val="00E224D5"/>
    <w:rsid w:val="00E34469"/>
    <w:rsid w:val="00E4066A"/>
    <w:rsid w:val="00E408A9"/>
    <w:rsid w:val="00E470BB"/>
    <w:rsid w:val="00E507D9"/>
    <w:rsid w:val="00E5138D"/>
    <w:rsid w:val="00E55411"/>
    <w:rsid w:val="00E55EE7"/>
    <w:rsid w:val="00E5760D"/>
    <w:rsid w:val="00E6138E"/>
    <w:rsid w:val="00E61F3D"/>
    <w:rsid w:val="00E66447"/>
    <w:rsid w:val="00E739B6"/>
    <w:rsid w:val="00E770FE"/>
    <w:rsid w:val="00E8168B"/>
    <w:rsid w:val="00E8357A"/>
    <w:rsid w:val="00E83C94"/>
    <w:rsid w:val="00E95EB5"/>
    <w:rsid w:val="00E97C58"/>
    <w:rsid w:val="00EA2BF2"/>
    <w:rsid w:val="00EA6362"/>
    <w:rsid w:val="00EA6485"/>
    <w:rsid w:val="00EE1BE8"/>
    <w:rsid w:val="00EE5B56"/>
    <w:rsid w:val="00EF10F8"/>
    <w:rsid w:val="00EF315E"/>
    <w:rsid w:val="00F12D9B"/>
    <w:rsid w:val="00F176C4"/>
    <w:rsid w:val="00F32DFC"/>
    <w:rsid w:val="00F32F8A"/>
    <w:rsid w:val="00F35394"/>
    <w:rsid w:val="00F42E0D"/>
    <w:rsid w:val="00F42EF1"/>
    <w:rsid w:val="00F6025D"/>
    <w:rsid w:val="00F65F97"/>
    <w:rsid w:val="00F76BBF"/>
    <w:rsid w:val="00F953E6"/>
    <w:rsid w:val="00FA5269"/>
    <w:rsid w:val="00FA58EB"/>
    <w:rsid w:val="00FA6BDB"/>
    <w:rsid w:val="00FB30A1"/>
    <w:rsid w:val="00FB389B"/>
    <w:rsid w:val="00FB4DA4"/>
    <w:rsid w:val="00FC6CC1"/>
    <w:rsid w:val="00FD3A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Indent 2"/>
    <w:basedOn w:val="a"/>
    <w:link w:val="22"/>
    <w:semiHidden/>
    <w:unhideWhenUsed/>
    <w:rsid w:val="00570D50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570D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570D50"/>
    <w:pPr>
      <w:ind w:left="720" w:firstLine="0"/>
      <w:contextualSpacing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7664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7664A"/>
    <w:rPr>
      <w:rFonts w:ascii="Tahoma" w:hAnsi="Tahoma" w:cs="Tahoma"/>
      <w:sz w:val="16"/>
      <w:szCs w:val="16"/>
    </w:rPr>
  </w:style>
  <w:style w:type="paragraph" w:styleId="ad">
    <w:name w:val="Plain Text"/>
    <w:basedOn w:val="a"/>
    <w:link w:val="ae"/>
    <w:rsid w:val="00C964F4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C964F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">
    <w:name w:val="No Spacing"/>
    <w:uiPriority w:val="1"/>
    <w:qFormat/>
    <w:rsid w:val="007521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Indent 2"/>
    <w:basedOn w:val="a"/>
    <w:link w:val="22"/>
    <w:semiHidden/>
    <w:unhideWhenUsed/>
    <w:rsid w:val="00570D50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570D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570D50"/>
    <w:pPr>
      <w:ind w:left="720" w:firstLine="0"/>
      <w:contextualSpacing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7664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7664A"/>
    <w:rPr>
      <w:rFonts w:ascii="Tahoma" w:hAnsi="Tahoma" w:cs="Tahoma"/>
      <w:sz w:val="16"/>
      <w:szCs w:val="16"/>
    </w:rPr>
  </w:style>
  <w:style w:type="paragraph" w:styleId="ad">
    <w:name w:val="Plain Text"/>
    <w:basedOn w:val="a"/>
    <w:link w:val="ae"/>
    <w:rsid w:val="00C964F4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C964F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">
    <w:name w:val="No Spacing"/>
    <w:uiPriority w:val="1"/>
    <w:qFormat/>
    <w:rsid w:val="007521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4B49A-9266-4B6D-8A6C-11D1B2138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10</Pages>
  <Words>4202</Words>
  <Characters>23953</Characters>
  <Application>Microsoft Office Word</Application>
  <DocSecurity>0</DocSecurity>
  <Lines>199</Lines>
  <Paragraphs>56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17</cp:revision>
  <cp:lastPrinted>2024-02-08T05:12:00Z</cp:lastPrinted>
  <dcterms:created xsi:type="dcterms:W3CDTF">2023-12-05T13:29:00Z</dcterms:created>
  <dcterms:modified xsi:type="dcterms:W3CDTF">2024-10-21T10:32:00Z</dcterms:modified>
</cp:coreProperties>
</file>